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CE" w:rsidRPr="00F67AF3" w:rsidRDefault="00902F6C" w:rsidP="00BE4E16">
      <w:pPr>
        <w:autoSpaceDE w:val="0"/>
        <w:autoSpaceDN w:val="0"/>
        <w:adjustRightInd w:val="0"/>
        <w:ind w:left="-284"/>
        <w:rPr>
          <w:rFonts w:ascii="Arial" w:hAnsi="Arial" w:cs="Arial"/>
          <w:b/>
          <w:bCs/>
          <w:color w:val="06256D"/>
          <w:sz w:val="36"/>
          <w:szCs w:val="36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A8BA4D" wp14:editId="2FFFF12B">
                <wp:simplePos x="0" y="0"/>
                <wp:positionH relativeFrom="column">
                  <wp:posOffset>921385</wp:posOffset>
                </wp:positionH>
                <wp:positionV relativeFrom="paragraph">
                  <wp:posOffset>217170</wp:posOffset>
                </wp:positionV>
                <wp:extent cx="4527550" cy="302260"/>
                <wp:effectExtent l="0" t="0" r="0" b="254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CE" w:rsidRPr="00943F44" w:rsidRDefault="00FA0B0F" w:rsidP="00B90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sz w:val="32"/>
                                <w:szCs w:val="32"/>
                              </w:rPr>
                              <w:t xml:space="preserve">ENGAGEMENT DE </w:t>
                            </w:r>
                            <w:r w:rsidR="00B905CE" w:rsidRPr="00943F44">
                              <w:rPr>
                                <w:rFonts w:ascii="Arial" w:hAnsi="Arial" w:cs="Arial"/>
                                <w:b/>
                                <w:color w:val="404040"/>
                                <w:sz w:val="32"/>
                                <w:szCs w:val="32"/>
                              </w:rPr>
                              <w:t xml:space="preserve">PARTICIPATION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8BA4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72.55pt;margin-top:17.1pt;width:356.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betg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" filled="f" stroked="f">
                <v:textbox>
                  <w:txbxContent>
                    <w:p w:rsidR="00B905CE" w:rsidRPr="00943F44" w:rsidRDefault="00FA0B0F" w:rsidP="00B905CE">
                      <w:pPr>
                        <w:jc w:val="center"/>
                        <w:rPr>
                          <w:rFonts w:ascii="Arial" w:hAnsi="Arial" w:cs="Arial"/>
                          <w:b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/>
                          <w:sz w:val="32"/>
                          <w:szCs w:val="32"/>
                        </w:rPr>
                        <w:t xml:space="preserve">ENGAGEMENT DE </w:t>
                      </w:r>
                      <w:r w:rsidR="00B905CE" w:rsidRPr="00943F44">
                        <w:rPr>
                          <w:rFonts w:ascii="Arial" w:hAnsi="Arial" w:cs="Arial"/>
                          <w:b/>
                          <w:color w:val="404040"/>
                          <w:sz w:val="32"/>
                          <w:szCs w:val="32"/>
                        </w:rPr>
                        <w:t xml:space="preserve">PARTICIPATION </w:t>
                      </w:r>
                    </w:p>
                  </w:txbxContent>
                </v:textbox>
              </v:shape>
            </w:pict>
          </mc:Fallback>
        </mc:AlternateContent>
      </w:r>
      <w:r w:rsidR="00257AF2">
        <w:rPr>
          <w:rFonts w:ascii="Arial" w:hAnsi="Arial" w:cs="Arial"/>
          <w:b/>
          <w:bCs/>
          <w:noProof/>
          <w:color w:val="06256D"/>
          <w:sz w:val="36"/>
          <w:szCs w:val="36"/>
          <w:lang w:bidi="ar-SA"/>
        </w:rPr>
        <w:drawing>
          <wp:inline distT="0" distB="0" distL="0" distR="0">
            <wp:extent cx="1476375" cy="1067414"/>
            <wp:effectExtent l="0" t="0" r="0" b="0"/>
            <wp:docPr id="1" name="Image 57" descr="LOGO_Business-France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 descr="LOGO_Business-France-fond-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98" cy="107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B0F" w:rsidRPr="00CE7A24">
        <w:rPr>
          <w:rFonts w:ascii="Arial" w:hAnsi="Arial" w:cs="Arial"/>
          <w:noProof/>
          <w:lang w:bidi="ar-SA"/>
        </w:rPr>
        <w:t xml:space="preserve">        </w:t>
      </w:r>
      <w:bookmarkStart w:id="0" w:name="_GoBack"/>
      <w:bookmarkEnd w:id="0"/>
      <w:r w:rsidR="00FA0B0F" w:rsidRPr="00CE7A24">
        <w:rPr>
          <w:rFonts w:ascii="Arial" w:hAnsi="Arial" w:cs="Arial"/>
          <w:noProof/>
          <w:lang w:bidi="ar-SA"/>
        </w:rPr>
        <w:t xml:space="preserve">                                                                                                     </w:t>
      </w:r>
      <w:r w:rsidR="00CE7A24">
        <w:rPr>
          <w:rFonts w:ascii="Arial" w:hAnsi="Arial" w:cs="Arial"/>
          <w:noProof/>
          <w:lang w:bidi="ar-SA"/>
        </w:rPr>
        <w:t xml:space="preserve">    </w:t>
      </w:r>
      <w:r w:rsidR="00A11B5A">
        <w:rPr>
          <w:noProof/>
          <w:lang w:bidi="ar-SA"/>
        </w:rPr>
        <w:drawing>
          <wp:inline distT="0" distB="0" distL="0" distR="0" wp14:anchorId="7567F2C9" wp14:editId="2FDA0913">
            <wp:extent cx="1333500" cy="1333500"/>
            <wp:effectExtent l="0" t="0" r="0" b="0"/>
            <wp:docPr id="7" name="Image 7" descr="C:\Users\jdelbe\AppData\Roaming\MailInBlack\FootPrintAddIn\Footprint\Cache\juliette.delbe@hautsdefrance.fr\0\Data\16a4896e-d6ae-43e6-98f1-a3eaaa58e0a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delbe\AppData\Roaming\MailInBlack\FootPrintAddIn\Footprint\Cache\juliette.delbe@hautsdefrance.fr\0\Data\16a4896e-d6ae-43e6-98f1-a3eaaa58e0af.png"/>
                    <pic:cNvPicPr/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24">
        <w:rPr>
          <w:rFonts w:ascii="Arial" w:hAnsi="Arial" w:cs="Arial"/>
          <w:noProof/>
          <w:lang w:bidi="ar-SA"/>
        </w:rPr>
        <w:t xml:space="preserve">      </w:t>
      </w:r>
      <w:r w:rsidR="00FA0B0F" w:rsidRPr="00CE7A24">
        <w:rPr>
          <w:rFonts w:ascii="Arial" w:hAnsi="Arial" w:cs="Arial"/>
          <w:noProof/>
          <w:lang w:bidi="ar-SA"/>
        </w:rPr>
        <w:t xml:space="preserve">   </w:t>
      </w:r>
    </w:p>
    <w:p w:rsidR="00FA0B0F" w:rsidRPr="00CE7A24" w:rsidRDefault="0076727E" w:rsidP="00FA0B0F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 retourner par mél</w:t>
      </w:r>
      <w:r w:rsidR="00FA0B0F" w:rsidRPr="00CE7A24">
        <w:rPr>
          <w:b/>
          <w:bCs/>
          <w:sz w:val="18"/>
          <w:szCs w:val="18"/>
        </w:rPr>
        <w:t xml:space="preserve"> à l'adresse suivante :</w:t>
      </w:r>
      <w:r w:rsidR="004D489F" w:rsidRPr="004D489F">
        <w:rPr>
          <w:noProof/>
        </w:rPr>
        <w:t xml:space="preserve"> </w:t>
      </w:r>
    </w:p>
    <w:p w:rsidR="00B905CE" w:rsidRPr="00CE7A24" w:rsidRDefault="00A11B5A" w:rsidP="00FA0B0F">
      <w:pPr>
        <w:jc w:val="center"/>
        <w:rPr>
          <w:rFonts w:ascii="Arial" w:hAnsi="Arial" w:cs="Arial"/>
          <w:b/>
          <w:bCs/>
          <w:sz w:val="16"/>
          <w:szCs w:val="16"/>
        </w:rPr>
      </w:pPr>
      <w:hyperlink r:id="rId10" w:tgtFrame="_blank" w:history="1">
        <w:r w:rsidR="004D489F">
          <w:rPr>
            <w:rStyle w:val="lev"/>
            <w:rFonts w:ascii="Arial" w:hAnsi="Arial" w:cs="Arial"/>
            <w:noProof/>
            <w:color w:val="0000FF"/>
            <w:sz w:val="15"/>
            <w:szCs w:val="15"/>
          </w:rPr>
          <w:t>Juliette.DELBE@hautsdefrance.fr</w:t>
        </w:r>
      </w:hyperlink>
    </w:p>
    <w:p w:rsidR="00FA0B0F" w:rsidRPr="00CE7A24" w:rsidRDefault="00FA0B0F" w:rsidP="00FA0B0F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FA0B0F" w:rsidRPr="00CE7A24" w:rsidRDefault="001C4563" w:rsidP="00FA0B0F">
      <w:pPr>
        <w:jc w:val="center"/>
        <w:rPr>
          <w:rFonts w:ascii="Arial" w:hAnsi="Arial" w:cs="Arial"/>
          <w:b/>
          <w:color w:val="auto"/>
          <w:sz w:val="22"/>
          <w:szCs w:val="18"/>
        </w:rPr>
      </w:pPr>
      <w:r>
        <w:rPr>
          <w:rFonts w:ascii="Arial" w:hAnsi="Arial" w:cs="Arial"/>
          <w:b/>
          <w:color w:val="auto"/>
          <w:sz w:val="22"/>
          <w:szCs w:val="18"/>
        </w:rPr>
        <w:t>MISSION DE PR</w:t>
      </w:r>
      <w:r w:rsidR="00FA0B0F" w:rsidRPr="00CE7A24">
        <w:rPr>
          <w:rFonts w:ascii="Arial" w:hAnsi="Arial" w:cs="Arial"/>
          <w:b/>
          <w:color w:val="auto"/>
          <w:sz w:val="22"/>
          <w:szCs w:val="18"/>
        </w:rPr>
        <w:t>O</w:t>
      </w:r>
      <w:r>
        <w:rPr>
          <w:rFonts w:ascii="Arial" w:hAnsi="Arial" w:cs="Arial"/>
          <w:b/>
          <w:color w:val="auto"/>
          <w:sz w:val="22"/>
          <w:szCs w:val="18"/>
        </w:rPr>
        <w:t>S</w:t>
      </w:r>
      <w:r w:rsidR="00FA0B0F" w:rsidRPr="00CE7A24">
        <w:rPr>
          <w:rFonts w:ascii="Arial" w:hAnsi="Arial" w:cs="Arial"/>
          <w:b/>
          <w:color w:val="auto"/>
          <w:sz w:val="22"/>
          <w:szCs w:val="18"/>
        </w:rPr>
        <w:t>PECTION</w:t>
      </w:r>
      <w:r w:rsidR="00CE7A24">
        <w:rPr>
          <w:rFonts w:ascii="Arial" w:hAnsi="Arial" w:cs="Arial"/>
          <w:b/>
          <w:color w:val="auto"/>
          <w:sz w:val="22"/>
          <w:szCs w:val="18"/>
        </w:rPr>
        <w:t xml:space="preserve"> : </w:t>
      </w:r>
    </w:p>
    <w:p w:rsidR="00FA0B0F" w:rsidRPr="00CE7A24" w:rsidRDefault="00FA0B0F" w:rsidP="00FA0B0F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10785" w:type="dxa"/>
        <w:tblInd w:w="-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148"/>
        <w:gridCol w:w="1323"/>
        <w:gridCol w:w="1331"/>
        <w:gridCol w:w="4152"/>
      </w:tblGrid>
      <w:tr w:rsidR="00B905CE" w:rsidRPr="00CE7A24" w:rsidTr="00B905CE">
        <w:trPr>
          <w:trHeight w:val="300"/>
        </w:trPr>
        <w:tc>
          <w:tcPr>
            <w:tcW w:w="3979" w:type="dxa"/>
            <w:gridSpan w:val="2"/>
            <w:shd w:val="clear" w:color="auto" w:fill="auto"/>
            <w:vAlign w:val="center"/>
          </w:tcPr>
          <w:p w:rsidR="00B905CE" w:rsidRPr="00CE7A24" w:rsidRDefault="00FA0B0F" w:rsidP="0018608E">
            <w:pPr>
              <w:rPr>
                <w:rFonts w:ascii="Arial" w:hAnsi="Arial" w:cs="Arial"/>
                <w:color w:val="000000"/>
              </w:rPr>
            </w:pPr>
            <w:r w:rsidRPr="00CE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 retourner avant le </w:t>
            </w:r>
            <w:r w:rsidR="004229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="001860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OCTOBRE</w:t>
            </w:r>
            <w:r w:rsidRPr="00CE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1860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B905CE" w:rsidRPr="00CE7A24" w:rsidRDefault="00B905CE" w:rsidP="00B905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905CE" w:rsidRPr="00CE7A24" w:rsidTr="00B905CE">
        <w:trPr>
          <w:trHeight w:val="363"/>
        </w:trPr>
        <w:tc>
          <w:tcPr>
            <w:tcW w:w="831" w:type="dxa"/>
            <w:shd w:val="clear" w:color="auto" w:fill="auto"/>
            <w:vAlign w:val="center"/>
          </w:tcPr>
          <w:p w:rsidR="00B905CE" w:rsidRPr="00CE7A24" w:rsidRDefault="00B905CE" w:rsidP="00B905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B905CE" w:rsidRPr="00CE7A24" w:rsidRDefault="00B905CE" w:rsidP="00B905CE">
            <w:pPr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905CE" w:rsidRPr="00CE7A24" w:rsidRDefault="00FA0B0F" w:rsidP="00B905C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7A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Référence</w:t>
            </w:r>
          </w:p>
          <w:p w:rsidR="00B905CE" w:rsidRPr="00CE7A24" w:rsidRDefault="00FA0B0F" w:rsidP="00B905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A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Télé</w:t>
            </w:r>
            <w:r w:rsidR="00B905CE" w:rsidRPr="00CE7A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B905CE" w:rsidRPr="00CE7A24" w:rsidRDefault="00CE7A24" w:rsidP="00B905CE">
            <w:pPr>
              <w:rPr>
                <w:rFonts w:ascii="Arial" w:hAnsi="Arial" w:cs="Arial"/>
                <w:noProof/>
                <w:color w:val="404040"/>
                <w:sz w:val="16"/>
                <w:szCs w:val="16"/>
              </w:rPr>
            </w:pPr>
            <w:r w:rsidRPr="00CE7A24">
              <w:rPr>
                <w:rFonts w:ascii="Arial" w:hAnsi="Arial" w:cs="Arial"/>
                <w:noProof/>
                <w:color w:val="404040"/>
                <w:sz w:val="16"/>
                <w:szCs w:val="16"/>
              </w:rPr>
              <w:t>Ju</w:t>
            </w:r>
            <w:r w:rsidR="00BE4E16">
              <w:rPr>
                <w:rFonts w:ascii="Arial" w:hAnsi="Arial" w:cs="Arial"/>
                <w:noProof/>
                <w:color w:val="404040"/>
                <w:sz w:val="16"/>
                <w:szCs w:val="16"/>
              </w:rPr>
              <w:t>liette Delbé / Martin</w:t>
            </w:r>
            <w:r w:rsidR="00A84100">
              <w:rPr>
                <w:rFonts w:ascii="Arial" w:hAnsi="Arial" w:cs="Arial"/>
                <w:noProof/>
                <w:color w:val="404040"/>
                <w:sz w:val="16"/>
                <w:szCs w:val="16"/>
              </w:rPr>
              <w:t xml:space="preserve"> Gramling</w:t>
            </w:r>
          </w:p>
          <w:p w:rsidR="00CE7A24" w:rsidRPr="00CE7A24" w:rsidRDefault="00CE7A24" w:rsidP="00B905CE">
            <w:pPr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CE7A24">
              <w:rPr>
                <w:rFonts w:ascii="Arial" w:hAnsi="Arial" w:cs="Arial"/>
                <w:noProof/>
                <w:color w:val="404040"/>
                <w:sz w:val="16"/>
                <w:szCs w:val="16"/>
              </w:rPr>
              <w:t>03 22 97 39 49</w:t>
            </w:r>
            <w:r w:rsidR="004A6335">
              <w:rPr>
                <w:rFonts w:ascii="Arial" w:hAnsi="Arial" w:cs="Arial"/>
                <w:noProof/>
                <w:color w:val="404040"/>
                <w:sz w:val="16"/>
                <w:szCs w:val="16"/>
              </w:rPr>
              <w:t>/06 66 68 87 64</w:t>
            </w:r>
          </w:p>
        </w:tc>
      </w:tr>
    </w:tbl>
    <w:p w:rsidR="00B905CE" w:rsidRPr="00CE7A24" w:rsidRDefault="00B905CE" w:rsidP="00B905CE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B905CE" w:rsidRPr="00CE7A24" w:rsidRDefault="00CE7A24" w:rsidP="00B905CE">
      <w:pPr>
        <w:tabs>
          <w:tab w:val="left" w:leader="dot" w:pos="7088"/>
          <w:tab w:val="left" w:leader="dot" w:pos="10490"/>
        </w:tabs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00CE7A24">
        <w:rPr>
          <w:rFonts w:ascii="Arial" w:hAnsi="Arial" w:cs="Arial"/>
          <w:b/>
          <w:bCs/>
          <w:color w:val="auto"/>
          <w:sz w:val="18"/>
          <w:szCs w:val="18"/>
        </w:rPr>
        <w:t>Je</w:t>
      </w:r>
      <w:r w:rsidR="00B905CE" w:rsidRPr="00CE7A24">
        <w:rPr>
          <w:rFonts w:ascii="Arial" w:hAnsi="Arial" w:cs="Arial"/>
          <w:b/>
          <w:bCs/>
          <w:color w:val="auto"/>
          <w:sz w:val="18"/>
          <w:szCs w:val="18"/>
        </w:rPr>
        <w:t>,</w:t>
      </w:r>
      <w:r w:rsidRPr="00CE7A2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D34D5D" w:rsidRPr="00CE7A24">
        <w:rPr>
          <w:rFonts w:ascii="Arial" w:hAnsi="Arial" w:cs="Arial"/>
          <w:b/>
          <w:bCs/>
          <w:color w:val="auto"/>
          <w:sz w:val="18"/>
          <w:szCs w:val="18"/>
        </w:rPr>
        <w:t>soussigné</w:t>
      </w:r>
      <w:r w:rsidRPr="00CE7A24">
        <w:rPr>
          <w:rFonts w:ascii="Arial" w:hAnsi="Arial" w:cs="Arial"/>
          <w:b/>
          <w:bCs/>
          <w:color w:val="auto"/>
          <w:sz w:val="18"/>
          <w:szCs w:val="18"/>
        </w:rPr>
        <w:t>,</w:t>
      </w:r>
      <w:r w:rsidR="00B905CE" w:rsidRPr="00CE7A24">
        <w:rPr>
          <w:rFonts w:ascii="Arial" w:hAnsi="Arial" w:cs="Arial"/>
          <w:i/>
          <w:iCs/>
          <w:color w:val="404040"/>
          <w:sz w:val="18"/>
          <w:szCs w:val="18"/>
        </w:rPr>
        <w:t xml:space="preserve"> (</w:t>
      </w:r>
      <w:r w:rsidRPr="00CE7A24">
        <w:rPr>
          <w:rFonts w:ascii="Arial" w:hAnsi="Arial" w:cs="Arial"/>
          <w:i/>
          <w:iCs/>
          <w:color w:val="404040"/>
          <w:sz w:val="18"/>
          <w:szCs w:val="18"/>
        </w:rPr>
        <w:t>prénom, nom)</w:t>
      </w:r>
      <w:r w:rsidR="00B905CE" w:rsidRPr="00CE7A24">
        <w:rPr>
          <w:rFonts w:ascii="Arial" w:hAnsi="Arial" w:cs="Arial"/>
          <w:i/>
          <w:iCs/>
          <w:color w:val="404040"/>
          <w:sz w:val="18"/>
          <w:szCs w:val="18"/>
        </w:rPr>
        <w:t> </w:t>
      </w:r>
      <w:r w:rsidR="00B905CE" w:rsidRPr="00CE7A24">
        <w:rPr>
          <w:rFonts w:ascii="Arial" w:hAnsi="Arial" w:cs="Arial"/>
          <w:iCs/>
          <w:color w:val="404040"/>
          <w:sz w:val="18"/>
          <w:szCs w:val="18"/>
        </w:rPr>
        <w:t>:</w:t>
      </w:r>
      <w:r w:rsidR="00B905CE" w:rsidRPr="00CE7A24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CE7A24">
        <w:rPr>
          <w:rFonts w:ascii="Arial" w:hAnsi="Arial" w:cs="Arial"/>
          <w:color w:val="auto"/>
          <w:sz w:val="18"/>
          <w:szCs w:val="18"/>
        </w:rPr>
        <w:t>Fonction</w:t>
      </w:r>
      <w:r w:rsidR="00B905CE" w:rsidRPr="00CE7A24">
        <w:rPr>
          <w:rFonts w:ascii="Arial" w:hAnsi="Arial" w:cs="Arial"/>
          <w:color w:val="404040"/>
          <w:sz w:val="18"/>
          <w:szCs w:val="18"/>
        </w:rPr>
        <w:t>:</w:t>
      </w:r>
      <w:r w:rsidR="00B905CE" w:rsidRPr="00CE7A24">
        <w:rPr>
          <w:rFonts w:ascii="Arial" w:hAnsi="Arial" w:cs="Arial"/>
          <w:color w:val="404040"/>
          <w:sz w:val="18"/>
          <w:szCs w:val="18"/>
        </w:rPr>
        <w:tab/>
      </w:r>
    </w:p>
    <w:p w:rsidR="00B905CE" w:rsidRPr="00CE7A24" w:rsidRDefault="00CE7A24" w:rsidP="00B905CE">
      <w:pPr>
        <w:tabs>
          <w:tab w:val="left" w:leader="dot" w:pos="10490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18"/>
          <w:szCs w:val="18"/>
        </w:rPr>
      </w:pPr>
      <w:r w:rsidRPr="00CE7A24">
        <w:rPr>
          <w:rFonts w:ascii="Arial" w:hAnsi="Arial" w:cs="Arial"/>
          <w:color w:val="auto"/>
          <w:sz w:val="18"/>
          <w:szCs w:val="18"/>
        </w:rPr>
        <w:t>Agissant pour le compte de l’entreprise ci-après</w:t>
      </w:r>
      <w:r w:rsidR="00B905CE" w:rsidRPr="00CE7A24">
        <w:rPr>
          <w:rFonts w:ascii="Arial" w:hAnsi="Arial" w:cs="Arial"/>
          <w:color w:val="auto"/>
          <w:sz w:val="18"/>
          <w:szCs w:val="18"/>
        </w:rPr>
        <w:t xml:space="preserve"> : </w:t>
      </w:r>
    </w:p>
    <w:p w:rsidR="00B905CE" w:rsidRPr="00CE7A24" w:rsidRDefault="008E547F" w:rsidP="00B905C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Cs/>
          <w:noProof/>
          <w:color w:val="auto"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93980</wp:posOffset>
                </wp:positionV>
                <wp:extent cx="6812915" cy="2486025"/>
                <wp:effectExtent l="12065" t="8255" r="13970" b="1079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915" cy="2486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05E07" id="Rectangle 51" o:spid="_x0000_s1026" style="position:absolute;margin-left:-5.05pt;margin-top:7.4pt;width:536.45pt;height:19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" filled="f" strokecolor="#a5a5a5" strokeweight="1pt">
                <v:stroke dashstyle="longDash"/>
              </v:rect>
            </w:pict>
          </mc:Fallback>
        </mc:AlternateContent>
      </w:r>
    </w:p>
    <w:p w:rsidR="00B905CE" w:rsidRPr="008E547F" w:rsidRDefault="00B905CE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auto"/>
          <w:sz w:val="16"/>
          <w:szCs w:val="16"/>
        </w:rPr>
      </w:pPr>
      <w:r w:rsidRPr="008E547F">
        <w:rPr>
          <w:rFonts w:ascii="Arial" w:hAnsi="Arial" w:cs="Arial"/>
          <w:b/>
          <w:color w:val="auto"/>
          <w:sz w:val="16"/>
          <w:szCs w:val="16"/>
          <w:u w:val="single"/>
        </w:rPr>
        <w:t>1- BENEFICIA</w:t>
      </w:r>
      <w:r w:rsidR="00CE7A24" w:rsidRPr="008E547F">
        <w:rPr>
          <w:rFonts w:ascii="Arial" w:hAnsi="Arial" w:cs="Arial"/>
          <w:b/>
          <w:color w:val="auto"/>
          <w:sz w:val="16"/>
          <w:szCs w:val="16"/>
          <w:u w:val="single"/>
        </w:rPr>
        <w:t>IRE</w:t>
      </w:r>
    </w:p>
    <w:p w:rsidR="00B905CE" w:rsidRPr="00CE7A24" w:rsidRDefault="00CE7A24" w:rsidP="00B905CE">
      <w:pPr>
        <w:tabs>
          <w:tab w:val="right" w:leader="dot" w:pos="7088"/>
          <w:tab w:val="righ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auto"/>
          <w:sz w:val="16"/>
          <w:szCs w:val="16"/>
        </w:rPr>
      </w:pPr>
      <w:r w:rsidRPr="00CE7A24">
        <w:rPr>
          <w:rFonts w:ascii="Arial" w:hAnsi="Arial" w:cs="Arial"/>
          <w:color w:val="FF0000"/>
          <w:sz w:val="16"/>
          <w:szCs w:val="16"/>
        </w:rPr>
        <w:t>P</w:t>
      </w:r>
      <w:r w:rsidR="00B905CE" w:rsidRPr="00CE7A24">
        <w:rPr>
          <w:rFonts w:ascii="Arial" w:hAnsi="Arial" w:cs="Arial"/>
          <w:color w:val="FF0000"/>
          <w:sz w:val="16"/>
          <w:szCs w:val="16"/>
        </w:rPr>
        <w:t>articipant</w:t>
      </w:r>
      <w:r w:rsidRPr="00CE7A24">
        <w:rPr>
          <w:rFonts w:ascii="Arial" w:hAnsi="Arial" w:cs="Arial"/>
          <w:color w:val="FF0000"/>
          <w:sz w:val="16"/>
          <w:szCs w:val="16"/>
        </w:rPr>
        <w:t xml:space="preserve"> à l’événement</w:t>
      </w:r>
      <w:r w:rsidR="00B905CE" w:rsidRPr="00CE7A24">
        <w:rPr>
          <w:rFonts w:ascii="Arial" w:hAnsi="Arial" w:cs="Arial"/>
          <w:color w:val="FF0000"/>
          <w:sz w:val="16"/>
          <w:szCs w:val="16"/>
        </w:rPr>
        <w:t xml:space="preserve">: </w:t>
      </w:r>
      <w:r w:rsidR="00B905CE" w:rsidRPr="00CE7A24">
        <w:rPr>
          <w:rFonts w:ascii="Arial" w:hAnsi="Arial" w:cs="Arial"/>
          <w:i/>
          <w:iCs/>
          <w:color w:val="404040"/>
          <w:sz w:val="16"/>
          <w:szCs w:val="16"/>
        </w:rPr>
        <w:t>(</w:t>
      </w:r>
      <w:r>
        <w:rPr>
          <w:rFonts w:ascii="Arial" w:hAnsi="Arial" w:cs="Arial"/>
          <w:i/>
          <w:iCs/>
          <w:color w:val="404040"/>
          <w:sz w:val="16"/>
          <w:szCs w:val="16"/>
        </w:rPr>
        <w:t>prénom</w:t>
      </w:r>
      <w:r w:rsidR="00B905CE" w:rsidRPr="00CE7A24">
        <w:rPr>
          <w:rFonts w:ascii="Arial" w:hAnsi="Arial" w:cs="Arial"/>
          <w:i/>
          <w:iCs/>
          <w:color w:val="404040"/>
          <w:sz w:val="16"/>
          <w:szCs w:val="16"/>
        </w:rPr>
        <w:t>, n</w:t>
      </w:r>
      <w:r>
        <w:rPr>
          <w:rFonts w:ascii="Arial" w:hAnsi="Arial" w:cs="Arial"/>
          <w:i/>
          <w:iCs/>
          <w:color w:val="404040"/>
          <w:sz w:val="16"/>
          <w:szCs w:val="16"/>
        </w:rPr>
        <w:t>o</w:t>
      </w:r>
      <w:r w:rsidR="00B905CE" w:rsidRPr="00CE7A24">
        <w:rPr>
          <w:rFonts w:ascii="Arial" w:hAnsi="Arial" w:cs="Arial"/>
          <w:i/>
          <w:iCs/>
          <w:color w:val="404040"/>
          <w:sz w:val="16"/>
          <w:szCs w:val="16"/>
        </w:rPr>
        <w:t>m) </w:t>
      </w:r>
      <w:r w:rsidR="00B905CE" w:rsidRPr="00CE7A24">
        <w:rPr>
          <w:rFonts w:ascii="Arial" w:hAnsi="Arial" w:cs="Arial"/>
          <w:iCs/>
          <w:color w:val="404040"/>
          <w:sz w:val="16"/>
          <w:szCs w:val="16"/>
        </w:rPr>
        <w:t>:</w:t>
      </w:r>
      <w:r w:rsidR="00B905CE" w:rsidRPr="00CE7A24">
        <w:rPr>
          <w:rFonts w:ascii="Arial" w:hAnsi="Arial" w:cs="Arial"/>
          <w:iCs/>
          <w:color w:val="404040"/>
          <w:sz w:val="16"/>
          <w:szCs w:val="16"/>
        </w:rPr>
        <w:tab/>
      </w:r>
      <w:r w:rsidR="00B905CE" w:rsidRPr="00CE7A24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404040"/>
          <w:sz w:val="16"/>
          <w:szCs w:val="16"/>
        </w:rPr>
        <w:t>Fonction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> :</w:t>
      </w:r>
      <w:r w:rsidR="00B905CE" w:rsidRPr="00CE7A24">
        <w:rPr>
          <w:rFonts w:ascii="Arial" w:hAnsi="Arial" w:cs="Arial"/>
          <w:color w:val="auto"/>
          <w:sz w:val="16"/>
          <w:szCs w:val="16"/>
        </w:rPr>
        <w:t xml:space="preserve"> </w:t>
      </w:r>
      <w:r w:rsidR="00B905CE" w:rsidRPr="00CE7A24">
        <w:rPr>
          <w:rFonts w:ascii="Arial" w:hAnsi="Arial" w:cs="Arial"/>
          <w:color w:val="auto"/>
          <w:sz w:val="16"/>
          <w:szCs w:val="16"/>
        </w:rPr>
        <w:tab/>
      </w:r>
    </w:p>
    <w:p w:rsidR="00B905CE" w:rsidRPr="00CE7A24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CE7A24">
        <w:rPr>
          <w:rFonts w:ascii="Arial" w:hAnsi="Arial" w:cs="Arial"/>
          <w:color w:val="FF0000"/>
          <w:sz w:val="16"/>
          <w:szCs w:val="16"/>
        </w:rPr>
        <w:t>Raison sociale</w:t>
      </w:r>
      <w:r w:rsidR="00B905CE" w:rsidRPr="00CE7A24">
        <w:rPr>
          <w:rFonts w:ascii="Arial" w:hAnsi="Arial" w:cs="Arial"/>
          <w:b/>
          <w:color w:val="FF0000"/>
          <w:sz w:val="16"/>
          <w:szCs w:val="16"/>
        </w:rPr>
        <w:t xml:space="preserve"> *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 xml:space="preserve">: 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CE7A24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CE7A24">
        <w:rPr>
          <w:rFonts w:ascii="Arial" w:hAnsi="Arial" w:cs="Arial"/>
          <w:color w:val="404040"/>
          <w:sz w:val="16"/>
          <w:szCs w:val="16"/>
        </w:rPr>
        <w:t>Activité de la société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 xml:space="preserve"> </w:t>
      </w:r>
      <w:r w:rsidR="00B905CE" w:rsidRPr="00CE7A24">
        <w:rPr>
          <w:rFonts w:ascii="Arial" w:hAnsi="Arial" w:cs="Arial"/>
          <w:i/>
          <w:color w:val="404040"/>
          <w:sz w:val="16"/>
          <w:szCs w:val="16"/>
        </w:rPr>
        <w:t>(</w:t>
      </w:r>
      <w:r>
        <w:rPr>
          <w:rFonts w:ascii="Arial" w:hAnsi="Arial" w:cs="Arial"/>
          <w:i/>
          <w:color w:val="404040"/>
          <w:sz w:val="16"/>
          <w:szCs w:val="16"/>
        </w:rPr>
        <w:t>le cas échéant</w:t>
      </w:r>
      <w:r w:rsidR="00B905CE" w:rsidRPr="00CE7A24">
        <w:rPr>
          <w:rFonts w:ascii="Arial" w:hAnsi="Arial" w:cs="Arial"/>
          <w:i/>
          <w:color w:val="404040"/>
          <w:sz w:val="16"/>
          <w:szCs w:val="16"/>
        </w:rPr>
        <w:t>)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 xml:space="preserve">: 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CE7A24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CE7A24">
        <w:rPr>
          <w:rFonts w:ascii="Arial" w:hAnsi="Arial" w:cs="Arial"/>
          <w:color w:val="404040"/>
          <w:sz w:val="16"/>
          <w:szCs w:val="16"/>
        </w:rPr>
        <w:t>Groupe d’appartenance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 xml:space="preserve"> </w:t>
      </w:r>
      <w:r w:rsidRPr="00CE7A24">
        <w:rPr>
          <w:rFonts w:ascii="Arial" w:hAnsi="Arial" w:cs="Arial"/>
          <w:i/>
          <w:color w:val="404040"/>
          <w:sz w:val="16"/>
          <w:szCs w:val="16"/>
        </w:rPr>
        <w:t>(</w:t>
      </w:r>
      <w:r>
        <w:rPr>
          <w:rFonts w:ascii="Arial" w:hAnsi="Arial" w:cs="Arial"/>
          <w:i/>
          <w:color w:val="404040"/>
          <w:sz w:val="16"/>
          <w:szCs w:val="16"/>
        </w:rPr>
        <w:t>le cas échéant</w:t>
      </w:r>
      <w:r w:rsidRPr="00CE7A24">
        <w:rPr>
          <w:rFonts w:ascii="Arial" w:hAnsi="Arial" w:cs="Arial"/>
          <w:i/>
          <w:color w:val="404040"/>
          <w:sz w:val="16"/>
          <w:szCs w:val="16"/>
        </w:rPr>
        <w:t>)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 xml:space="preserve">: 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8E547F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auto"/>
          <w:sz w:val="16"/>
          <w:szCs w:val="16"/>
        </w:rPr>
      </w:pPr>
      <w:r w:rsidRPr="008E547F">
        <w:rPr>
          <w:rFonts w:ascii="Arial" w:hAnsi="Arial" w:cs="Arial"/>
          <w:color w:val="FF0000"/>
          <w:sz w:val="16"/>
          <w:szCs w:val="16"/>
        </w:rPr>
        <w:t>Adresse</w:t>
      </w:r>
      <w:r w:rsidRPr="008E547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B905CE" w:rsidRPr="008E547F">
        <w:rPr>
          <w:rFonts w:ascii="Arial" w:hAnsi="Arial" w:cs="Arial"/>
          <w:b/>
          <w:color w:val="FF0000"/>
          <w:sz w:val="16"/>
          <w:szCs w:val="16"/>
        </w:rPr>
        <w:t>*</w:t>
      </w:r>
      <w:r w:rsidR="00B905CE" w:rsidRPr="008E547F">
        <w:rPr>
          <w:rFonts w:ascii="Arial" w:hAnsi="Arial" w:cs="Arial"/>
          <w:color w:val="FF0000"/>
          <w:sz w:val="16"/>
          <w:szCs w:val="16"/>
        </w:rPr>
        <w:t xml:space="preserve">: </w:t>
      </w:r>
      <w:r w:rsidR="00B905CE" w:rsidRPr="008E547F">
        <w:rPr>
          <w:rFonts w:ascii="Arial" w:hAnsi="Arial" w:cs="Arial"/>
          <w:color w:val="auto"/>
          <w:sz w:val="16"/>
          <w:szCs w:val="16"/>
        </w:rPr>
        <w:tab/>
      </w:r>
    </w:p>
    <w:p w:rsidR="00B905CE" w:rsidRPr="008E547F" w:rsidRDefault="00B905CE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8E547F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8E547F" w:rsidRDefault="00B905CE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auto"/>
          <w:sz w:val="16"/>
          <w:szCs w:val="16"/>
        </w:rPr>
      </w:pPr>
      <w:r w:rsidRPr="008E547F">
        <w:rPr>
          <w:rFonts w:ascii="Arial" w:hAnsi="Arial" w:cs="Arial"/>
          <w:color w:val="FF0000"/>
          <w:sz w:val="16"/>
          <w:szCs w:val="16"/>
        </w:rPr>
        <w:t>T</w:t>
      </w:r>
      <w:r w:rsidR="00CE7A24" w:rsidRPr="008E547F">
        <w:rPr>
          <w:rFonts w:ascii="Arial" w:hAnsi="Arial" w:cs="Arial"/>
          <w:color w:val="FF0000"/>
          <w:sz w:val="16"/>
          <w:szCs w:val="16"/>
        </w:rPr>
        <w:t>é</w:t>
      </w:r>
      <w:r w:rsidRPr="008E547F">
        <w:rPr>
          <w:rFonts w:ascii="Arial" w:hAnsi="Arial" w:cs="Arial"/>
          <w:color w:val="FF0000"/>
          <w:sz w:val="16"/>
          <w:szCs w:val="16"/>
        </w:rPr>
        <w:t xml:space="preserve">l </w:t>
      </w:r>
      <w:r w:rsidRPr="008E547F">
        <w:rPr>
          <w:rFonts w:ascii="Arial" w:hAnsi="Arial" w:cs="Arial"/>
          <w:b/>
          <w:color w:val="FF0000"/>
          <w:sz w:val="16"/>
          <w:szCs w:val="16"/>
        </w:rPr>
        <w:t>*</w:t>
      </w:r>
      <w:r w:rsidRPr="008E547F">
        <w:rPr>
          <w:rFonts w:ascii="Arial" w:hAnsi="Arial" w:cs="Arial"/>
          <w:color w:val="FF0000"/>
          <w:sz w:val="16"/>
          <w:szCs w:val="16"/>
        </w:rPr>
        <w:t xml:space="preserve">: </w:t>
      </w:r>
      <w:r w:rsidRPr="008E547F">
        <w:rPr>
          <w:rFonts w:ascii="Arial" w:hAnsi="Arial" w:cs="Arial"/>
          <w:color w:val="auto"/>
          <w:sz w:val="16"/>
          <w:szCs w:val="16"/>
        </w:rPr>
        <w:tab/>
      </w:r>
    </w:p>
    <w:p w:rsidR="00B905CE" w:rsidRPr="00CE7A24" w:rsidRDefault="00B905CE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8E547F">
        <w:rPr>
          <w:rFonts w:ascii="Arial" w:hAnsi="Arial" w:cs="Arial"/>
          <w:color w:val="FF0000"/>
          <w:sz w:val="16"/>
          <w:szCs w:val="16"/>
        </w:rPr>
        <w:t>E</w:t>
      </w:r>
      <w:r w:rsidR="00CE7A24" w:rsidRPr="008E547F">
        <w:rPr>
          <w:rFonts w:ascii="Arial" w:hAnsi="Arial" w:cs="Arial"/>
          <w:color w:val="FF0000"/>
          <w:sz w:val="16"/>
          <w:szCs w:val="16"/>
        </w:rPr>
        <w:t>-</w:t>
      </w:r>
      <w:r w:rsidRPr="008E547F">
        <w:rPr>
          <w:rFonts w:ascii="Arial" w:hAnsi="Arial" w:cs="Arial"/>
          <w:color w:val="FF0000"/>
          <w:sz w:val="16"/>
          <w:szCs w:val="16"/>
        </w:rPr>
        <w:t xml:space="preserve">mail </w:t>
      </w:r>
      <w:r w:rsidRPr="008E547F">
        <w:rPr>
          <w:rFonts w:ascii="Arial" w:hAnsi="Arial" w:cs="Arial"/>
          <w:b/>
          <w:color w:val="FF0000"/>
          <w:sz w:val="16"/>
          <w:szCs w:val="16"/>
        </w:rPr>
        <w:t>*</w:t>
      </w:r>
      <w:r w:rsidRPr="008E547F">
        <w:rPr>
          <w:rFonts w:ascii="Arial" w:hAnsi="Arial" w:cs="Arial"/>
          <w:color w:val="FF0000"/>
          <w:sz w:val="16"/>
          <w:szCs w:val="16"/>
        </w:rPr>
        <w:t>:</w:t>
      </w:r>
      <w:r w:rsidRPr="008E547F">
        <w:rPr>
          <w:rFonts w:ascii="Arial" w:hAnsi="Arial" w:cs="Arial"/>
          <w:color w:val="404040"/>
          <w:sz w:val="16"/>
          <w:szCs w:val="16"/>
        </w:rPr>
        <w:t xml:space="preserve"> ……………………………………………………………….. </w:t>
      </w:r>
      <w:r w:rsidR="00CE7A24" w:rsidRPr="00CE7A24">
        <w:rPr>
          <w:rFonts w:ascii="Arial" w:hAnsi="Arial" w:cs="Arial"/>
          <w:color w:val="404040"/>
          <w:sz w:val="16"/>
          <w:szCs w:val="16"/>
        </w:rPr>
        <w:t>S</w:t>
      </w:r>
      <w:r w:rsidRPr="00CE7A24">
        <w:rPr>
          <w:rFonts w:ascii="Arial" w:hAnsi="Arial" w:cs="Arial"/>
          <w:color w:val="404040"/>
          <w:sz w:val="16"/>
          <w:szCs w:val="16"/>
        </w:rPr>
        <w:t>ite: http://</w:t>
      </w:r>
      <w:r w:rsidRPr="00CE7A24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CE7A24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auto"/>
          <w:sz w:val="16"/>
          <w:szCs w:val="16"/>
        </w:rPr>
      </w:pPr>
      <w:r w:rsidRPr="00CE7A24">
        <w:rPr>
          <w:rFonts w:ascii="Arial" w:hAnsi="Arial" w:cs="Arial"/>
          <w:color w:val="FF0000"/>
          <w:sz w:val="16"/>
          <w:szCs w:val="16"/>
        </w:rPr>
        <w:t>Respons</w:t>
      </w:r>
      <w:r w:rsidR="002551C3">
        <w:rPr>
          <w:rFonts w:ascii="Arial" w:hAnsi="Arial" w:cs="Arial"/>
          <w:color w:val="FF0000"/>
          <w:sz w:val="16"/>
          <w:szCs w:val="16"/>
        </w:rPr>
        <w:t>a</w:t>
      </w:r>
      <w:r w:rsidRPr="00CE7A24">
        <w:rPr>
          <w:rFonts w:ascii="Arial" w:hAnsi="Arial" w:cs="Arial"/>
          <w:color w:val="FF0000"/>
          <w:sz w:val="16"/>
          <w:szCs w:val="16"/>
        </w:rPr>
        <w:t>ble du suivi de dossier</w:t>
      </w:r>
      <w:r w:rsidR="00B905CE" w:rsidRPr="00CE7A24">
        <w:rPr>
          <w:rFonts w:ascii="Arial" w:hAnsi="Arial" w:cs="Arial"/>
          <w:b/>
          <w:color w:val="FF0000"/>
          <w:sz w:val="16"/>
          <w:szCs w:val="16"/>
        </w:rPr>
        <w:t xml:space="preserve"> *</w:t>
      </w:r>
      <w:r w:rsidR="00B905CE" w:rsidRPr="00CE7A24">
        <w:rPr>
          <w:rFonts w:ascii="Arial" w:hAnsi="Arial" w:cs="Arial"/>
          <w:color w:val="FF0000"/>
          <w:sz w:val="16"/>
          <w:szCs w:val="16"/>
        </w:rPr>
        <w:t xml:space="preserve">: </w:t>
      </w:r>
      <w:r w:rsidR="00B905CE" w:rsidRPr="00CE7A24">
        <w:rPr>
          <w:rFonts w:ascii="Arial" w:hAnsi="Arial" w:cs="Arial"/>
          <w:color w:val="auto"/>
          <w:sz w:val="16"/>
          <w:szCs w:val="16"/>
        </w:rPr>
        <w:tab/>
      </w:r>
    </w:p>
    <w:p w:rsidR="00B905CE" w:rsidRPr="008E547F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color w:val="auto"/>
          <w:sz w:val="16"/>
          <w:szCs w:val="16"/>
        </w:rPr>
      </w:pPr>
      <w:r w:rsidRPr="008E547F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2- </w:t>
      </w:r>
      <w:r w:rsidR="00B905CE" w:rsidRPr="008E547F">
        <w:rPr>
          <w:rFonts w:ascii="Arial" w:hAnsi="Arial" w:cs="Arial"/>
          <w:b/>
          <w:color w:val="auto"/>
          <w:sz w:val="16"/>
          <w:szCs w:val="16"/>
          <w:u w:val="single"/>
        </w:rPr>
        <w:t>ENTIT</w:t>
      </w:r>
      <w:r w:rsidRPr="008E547F">
        <w:rPr>
          <w:rFonts w:ascii="Arial" w:hAnsi="Arial" w:cs="Arial"/>
          <w:b/>
          <w:color w:val="auto"/>
          <w:sz w:val="16"/>
          <w:szCs w:val="16"/>
          <w:u w:val="single"/>
        </w:rPr>
        <w:t>E FACTUREE</w:t>
      </w:r>
    </w:p>
    <w:p w:rsidR="00B905CE" w:rsidRPr="000429FA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0429FA">
        <w:rPr>
          <w:rFonts w:ascii="Arial" w:hAnsi="Arial" w:cs="Arial"/>
          <w:color w:val="404040"/>
          <w:sz w:val="16"/>
          <w:szCs w:val="16"/>
        </w:rPr>
        <w:t>Raison sociale</w:t>
      </w:r>
      <w:r w:rsidRPr="000429FA">
        <w:rPr>
          <w:rFonts w:ascii="Arial" w:hAnsi="Arial" w:cs="Arial"/>
          <w:b/>
          <w:color w:val="404040"/>
          <w:sz w:val="16"/>
          <w:szCs w:val="16"/>
        </w:rPr>
        <w:t xml:space="preserve"> </w:t>
      </w:r>
      <w:r w:rsidR="00B905CE" w:rsidRPr="000429FA">
        <w:rPr>
          <w:rFonts w:ascii="Arial" w:hAnsi="Arial" w:cs="Arial"/>
          <w:i/>
          <w:color w:val="404040"/>
          <w:sz w:val="16"/>
          <w:szCs w:val="16"/>
        </w:rPr>
        <w:t>(</w:t>
      </w:r>
      <w:r w:rsidRPr="000429FA">
        <w:rPr>
          <w:rFonts w:ascii="Arial" w:hAnsi="Arial" w:cs="Arial"/>
          <w:i/>
          <w:color w:val="404040"/>
          <w:sz w:val="16"/>
          <w:szCs w:val="16"/>
        </w:rPr>
        <w:t>si</w:t>
      </w:r>
      <w:r w:rsidR="00B905CE" w:rsidRPr="000429FA">
        <w:rPr>
          <w:rFonts w:ascii="Arial" w:hAnsi="Arial" w:cs="Arial"/>
          <w:i/>
          <w:color w:val="404040"/>
          <w:sz w:val="16"/>
          <w:szCs w:val="16"/>
        </w:rPr>
        <w:t xml:space="preserve"> diff</w:t>
      </w:r>
      <w:r w:rsidRPr="000429FA">
        <w:rPr>
          <w:rFonts w:ascii="Arial" w:hAnsi="Arial" w:cs="Arial"/>
          <w:i/>
          <w:color w:val="404040"/>
          <w:sz w:val="16"/>
          <w:szCs w:val="16"/>
        </w:rPr>
        <w:t>é</w:t>
      </w:r>
      <w:r w:rsidR="00B905CE" w:rsidRPr="000429FA">
        <w:rPr>
          <w:rFonts w:ascii="Arial" w:hAnsi="Arial" w:cs="Arial"/>
          <w:i/>
          <w:color w:val="404040"/>
          <w:sz w:val="16"/>
          <w:szCs w:val="16"/>
        </w:rPr>
        <w:t>rent</w:t>
      </w:r>
      <w:r w:rsidRPr="000429FA">
        <w:rPr>
          <w:rFonts w:ascii="Arial" w:hAnsi="Arial" w:cs="Arial"/>
          <w:i/>
          <w:color w:val="404040"/>
          <w:sz w:val="16"/>
          <w:szCs w:val="16"/>
        </w:rPr>
        <w:t>e</w:t>
      </w:r>
      <w:r w:rsidR="00B905CE" w:rsidRPr="000429FA">
        <w:rPr>
          <w:rFonts w:ascii="Arial" w:hAnsi="Arial" w:cs="Arial"/>
          <w:i/>
          <w:color w:val="404040"/>
          <w:sz w:val="16"/>
          <w:szCs w:val="16"/>
        </w:rPr>
        <w:t xml:space="preserve"> *)</w:t>
      </w:r>
      <w:r w:rsidR="00B905CE" w:rsidRPr="000429FA">
        <w:rPr>
          <w:rFonts w:ascii="Arial" w:hAnsi="Arial" w:cs="Arial"/>
          <w:color w:val="404040"/>
          <w:sz w:val="16"/>
          <w:szCs w:val="16"/>
        </w:rPr>
        <w:t xml:space="preserve">: </w:t>
      </w:r>
      <w:r w:rsidR="00B905CE" w:rsidRPr="000429FA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CE7A24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0429FA">
        <w:rPr>
          <w:rFonts w:ascii="Arial" w:hAnsi="Arial" w:cs="Arial"/>
          <w:color w:val="404040"/>
          <w:sz w:val="16"/>
          <w:szCs w:val="16"/>
        </w:rPr>
        <w:t>Adresse de facturation</w:t>
      </w:r>
      <w:r w:rsidRPr="000429FA">
        <w:rPr>
          <w:rFonts w:ascii="Arial" w:hAnsi="Arial" w:cs="Arial"/>
          <w:b/>
          <w:color w:val="404040"/>
          <w:sz w:val="16"/>
          <w:szCs w:val="16"/>
        </w:rPr>
        <w:t xml:space="preserve"> </w:t>
      </w:r>
      <w:r w:rsidR="00B905CE" w:rsidRPr="000429FA">
        <w:rPr>
          <w:rFonts w:ascii="Arial" w:hAnsi="Arial" w:cs="Arial"/>
          <w:i/>
          <w:iCs/>
          <w:color w:val="404040"/>
          <w:sz w:val="16"/>
          <w:szCs w:val="16"/>
        </w:rPr>
        <w:t>(</w:t>
      </w:r>
      <w:r w:rsidRPr="000429FA">
        <w:rPr>
          <w:rFonts w:ascii="Arial" w:hAnsi="Arial" w:cs="Arial"/>
          <w:i/>
          <w:iCs/>
          <w:color w:val="404040"/>
          <w:sz w:val="16"/>
          <w:szCs w:val="16"/>
        </w:rPr>
        <w:t>si</w:t>
      </w:r>
      <w:r w:rsidR="00B905CE" w:rsidRPr="000429FA">
        <w:rPr>
          <w:rFonts w:ascii="Arial" w:hAnsi="Arial" w:cs="Arial"/>
          <w:i/>
          <w:iCs/>
          <w:color w:val="404040"/>
          <w:sz w:val="16"/>
          <w:szCs w:val="16"/>
        </w:rPr>
        <w:t xml:space="preserve"> </w:t>
      </w:r>
      <w:r w:rsidRPr="000429FA">
        <w:rPr>
          <w:rFonts w:ascii="Arial" w:hAnsi="Arial" w:cs="Arial"/>
          <w:i/>
          <w:iCs/>
          <w:color w:val="404040"/>
          <w:sz w:val="16"/>
          <w:szCs w:val="16"/>
        </w:rPr>
        <w:t>différente</w:t>
      </w:r>
      <w:r w:rsidR="00B905CE" w:rsidRPr="000429FA">
        <w:rPr>
          <w:rFonts w:ascii="Arial" w:hAnsi="Arial" w:cs="Arial"/>
          <w:i/>
          <w:iCs/>
          <w:color w:val="404040"/>
          <w:sz w:val="16"/>
          <w:szCs w:val="16"/>
        </w:rPr>
        <w:t xml:space="preserve"> </w:t>
      </w:r>
      <w:r w:rsidR="00B905CE" w:rsidRPr="000429FA">
        <w:rPr>
          <w:rFonts w:ascii="Arial" w:hAnsi="Arial" w:cs="Arial"/>
          <w:b/>
          <w:i/>
          <w:iCs/>
          <w:color w:val="404040"/>
          <w:sz w:val="16"/>
          <w:szCs w:val="16"/>
        </w:rPr>
        <w:t>*</w:t>
      </w:r>
      <w:r w:rsidR="00B905CE" w:rsidRPr="000429FA">
        <w:rPr>
          <w:rFonts w:ascii="Arial" w:hAnsi="Arial" w:cs="Arial"/>
          <w:i/>
          <w:iCs/>
          <w:color w:val="404040"/>
          <w:sz w:val="16"/>
          <w:szCs w:val="16"/>
        </w:rPr>
        <w:t>)</w:t>
      </w:r>
      <w:r w:rsidR="00B905CE" w:rsidRPr="000429FA">
        <w:rPr>
          <w:rFonts w:ascii="Arial" w:hAnsi="Arial" w:cs="Arial"/>
          <w:color w:val="404040"/>
          <w:sz w:val="16"/>
          <w:szCs w:val="16"/>
        </w:rPr>
        <w:t>: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 xml:space="preserve"> 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CE7A24" w:rsidRDefault="00B905CE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404040"/>
          <w:sz w:val="16"/>
          <w:szCs w:val="16"/>
        </w:rPr>
      </w:pPr>
      <w:r w:rsidRPr="00CE7A24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CE7A24" w:rsidRDefault="00B905CE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color w:val="auto"/>
          <w:sz w:val="16"/>
          <w:szCs w:val="16"/>
        </w:rPr>
      </w:pPr>
      <w:r w:rsidRPr="000429FA">
        <w:rPr>
          <w:rFonts w:ascii="Arial" w:hAnsi="Arial" w:cs="Arial"/>
          <w:color w:val="404040"/>
          <w:sz w:val="16"/>
          <w:szCs w:val="16"/>
        </w:rPr>
        <w:t>E-mail (</w:t>
      </w:r>
      <w:r w:rsidR="00CE7A24" w:rsidRPr="000429FA">
        <w:rPr>
          <w:rFonts w:ascii="Arial" w:hAnsi="Arial" w:cs="Arial"/>
          <w:i/>
          <w:color w:val="404040"/>
          <w:sz w:val="16"/>
          <w:szCs w:val="16"/>
        </w:rPr>
        <w:t>si</w:t>
      </w:r>
      <w:r w:rsidRPr="000429FA">
        <w:rPr>
          <w:rFonts w:ascii="Arial" w:hAnsi="Arial" w:cs="Arial"/>
          <w:i/>
          <w:color w:val="404040"/>
          <w:sz w:val="16"/>
          <w:szCs w:val="16"/>
        </w:rPr>
        <w:t xml:space="preserve"> </w:t>
      </w:r>
      <w:r w:rsidR="002551C3" w:rsidRPr="000429FA">
        <w:rPr>
          <w:rFonts w:ascii="Arial" w:hAnsi="Arial" w:cs="Arial"/>
          <w:i/>
          <w:color w:val="404040"/>
          <w:sz w:val="16"/>
          <w:szCs w:val="16"/>
        </w:rPr>
        <w:t>différent</w:t>
      </w:r>
      <w:r w:rsidRPr="000429FA">
        <w:rPr>
          <w:rFonts w:ascii="Arial" w:hAnsi="Arial" w:cs="Arial"/>
          <w:i/>
          <w:color w:val="404040"/>
          <w:sz w:val="16"/>
          <w:szCs w:val="16"/>
        </w:rPr>
        <w:t xml:space="preserve"> *</w:t>
      </w:r>
      <w:r w:rsidRPr="000429FA">
        <w:rPr>
          <w:rFonts w:ascii="Arial" w:hAnsi="Arial" w:cs="Arial"/>
          <w:color w:val="404040"/>
          <w:sz w:val="16"/>
          <w:szCs w:val="16"/>
        </w:rPr>
        <w:t>)</w:t>
      </w:r>
      <w:r w:rsidRPr="00CE7A24">
        <w:rPr>
          <w:rFonts w:ascii="Arial" w:hAnsi="Arial" w:cs="Arial"/>
          <w:color w:val="auto"/>
          <w:sz w:val="16"/>
          <w:szCs w:val="16"/>
        </w:rPr>
        <w:t xml:space="preserve"> : </w:t>
      </w:r>
      <w:r w:rsidRPr="00CE7A24">
        <w:rPr>
          <w:rFonts w:ascii="Arial" w:hAnsi="Arial" w:cs="Arial"/>
          <w:color w:val="auto"/>
          <w:sz w:val="16"/>
          <w:szCs w:val="16"/>
        </w:rPr>
        <w:tab/>
      </w:r>
    </w:p>
    <w:p w:rsidR="00B905CE" w:rsidRPr="00F67AF3" w:rsidRDefault="00CE7A24" w:rsidP="00B905CE">
      <w:pPr>
        <w:tabs>
          <w:tab w:val="left" w:leader="dot" w:pos="10490"/>
        </w:tabs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404040"/>
          <w:sz w:val="16"/>
          <w:szCs w:val="16"/>
        </w:rPr>
      </w:pPr>
      <w:r w:rsidRPr="00CE7A24">
        <w:rPr>
          <w:rFonts w:ascii="Arial" w:hAnsi="Arial" w:cs="Arial"/>
          <w:color w:val="FF0000"/>
          <w:sz w:val="16"/>
          <w:szCs w:val="16"/>
        </w:rPr>
        <w:t>N° de SIRET</w:t>
      </w:r>
      <w:r w:rsidR="00B905CE" w:rsidRPr="00CE7A24">
        <w:rPr>
          <w:rFonts w:ascii="Arial" w:hAnsi="Arial" w:cs="Arial"/>
          <w:color w:val="FF0000"/>
          <w:sz w:val="16"/>
          <w:szCs w:val="16"/>
        </w:rPr>
        <w:t xml:space="preserve"> *:</w:t>
      </w:r>
      <w:r w:rsidR="00B905CE" w:rsidRPr="00CE7A24">
        <w:rPr>
          <w:rFonts w:ascii="Arial" w:hAnsi="Arial" w:cs="Arial"/>
          <w:color w:val="404040"/>
          <w:sz w:val="16"/>
          <w:szCs w:val="16"/>
        </w:rPr>
        <w:t xml:space="preserve"> ………………………….. </w:t>
      </w:r>
      <w:r w:rsidR="00B905CE" w:rsidRPr="00F67AF3">
        <w:rPr>
          <w:rFonts w:ascii="Arial" w:hAnsi="Arial" w:cs="Arial"/>
          <w:color w:val="404040"/>
          <w:sz w:val="16"/>
          <w:szCs w:val="16"/>
        </w:rPr>
        <w:t xml:space="preserve">NAF: ……….……….... </w:t>
      </w:r>
      <w:r w:rsidRPr="00F67AF3">
        <w:rPr>
          <w:rFonts w:ascii="Arial" w:hAnsi="Arial" w:cs="Arial"/>
          <w:color w:val="404040"/>
          <w:sz w:val="16"/>
          <w:szCs w:val="16"/>
        </w:rPr>
        <w:t>N° d’identification TVA</w:t>
      </w:r>
      <w:r w:rsidR="00B905CE" w:rsidRPr="00F67AF3">
        <w:rPr>
          <w:rFonts w:ascii="Arial" w:hAnsi="Arial" w:cs="Arial"/>
          <w:color w:val="404040"/>
          <w:sz w:val="16"/>
          <w:szCs w:val="16"/>
        </w:rPr>
        <w:t>:</w:t>
      </w:r>
      <w:r w:rsidR="00B905CE" w:rsidRPr="00F67AF3">
        <w:rPr>
          <w:rFonts w:ascii="Arial" w:hAnsi="Arial" w:cs="Arial"/>
          <w:color w:val="404040"/>
          <w:sz w:val="16"/>
          <w:szCs w:val="16"/>
        </w:rPr>
        <w:tab/>
      </w:r>
    </w:p>
    <w:p w:rsidR="00B905CE" w:rsidRPr="00F67AF3" w:rsidRDefault="00B905CE" w:rsidP="00B905C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0"/>
          <w:szCs w:val="10"/>
        </w:rPr>
      </w:pPr>
    </w:p>
    <w:p w:rsidR="00B905CE" w:rsidRPr="00F67AF3" w:rsidRDefault="00B905CE" w:rsidP="00B905CE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12"/>
          <w:szCs w:val="12"/>
        </w:rPr>
      </w:pPr>
      <w:r w:rsidRPr="00CE7A24">
        <w:rPr>
          <w:rFonts w:ascii="Arial" w:hAnsi="Arial" w:cs="Arial"/>
          <w:b/>
          <w:bCs/>
          <w:color w:val="FF0000"/>
          <w:sz w:val="16"/>
          <w:szCs w:val="16"/>
        </w:rPr>
        <w:t>*</w:t>
      </w:r>
      <w:r w:rsidRPr="00CE7A24">
        <w:rPr>
          <w:rFonts w:ascii="Arial" w:hAnsi="Arial" w:cs="Arial"/>
          <w:bCs/>
          <w:color w:val="FF0000"/>
          <w:sz w:val="12"/>
          <w:szCs w:val="12"/>
        </w:rPr>
        <w:t xml:space="preserve"> </w:t>
      </w:r>
      <w:r w:rsidR="00CE7A24" w:rsidRPr="00CE7A24">
        <w:rPr>
          <w:rFonts w:ascii="Arial" w:hAnsi="Arial" w:cs="Arial"/>
          <w:bCs/>
          <w:color w:val="FF0000"/>
          <w:sz w:val="12"/>
          <w:szCs w:val="12"/>
        </w:rPr>
        <w:t>Champs obligatoire</w:t>
      </w:r>
      <w:r w:rsidRPr="00CE7A24">
        <w:rPr>
          <w:rFonts w:ascii="Arial" w:hAnsi="Arial" w:cs="Arial"/>
          <w:bCs/>
          <w:color w:val="FF0000"/>
          <w:sz w:val="12"/>
          <w:szCs w:val="12"/>
        </w:rPr>
        <w:t xml:space="preserve"> </w:t>
      </w:r>
      <w:r w:rsidR="00CE7A24" w:rsidRPr="00CE7A24">
        <w:rPr>
          <w:rFonts w:ascii="Arial" w:hAnsi="Arial" w:cs="Arial"/>
          <w:bCs/>
          <w:color w:val="FF0000"/>
          <w:sz w:val="12"/>
          <w:szCs w:val="12"/>
        </w:rPr>
        <w:t xml:space="preserve">(si non rempli, votre commande ne pourra pas </w:t>
      </w:r>
      <w:r w:rsidR="00CE7A24">
        <w:rPr>
          <w:rFonts w:ascii="Arial" w:hAnsi="Arial" w:cs="Arial"/>
          <w:bCs/>
          <w:color w:val="FF0000"/>
          <w:sz w:val="12"/>
          <w:szCs w:val="12"/>
        </w:rPr>
        <w:t>être prise en compte</w:t>
      </w:r>
      <w:r w:rsidRPr="00CE7A24">
        <w:rPr>
          <w:rFonts w:ascii="Arial" w:hAnsi="Arial" w:cs="Arial"/>
          <w:bCs/>
          <w:color w:val="FF0000"/>
          <w:sz w:val="12"/>
          <w:szCs w:val="12"/>
        </w:rPr>
        <w:t>)</w:t>
      </w:r>
    </w:p>
    <w:p w:rsidR="001C4563" w:rsidRDefault="001C4563" w:rsidP="00B905CE">
      <w:pPr>
        <w:rPr>
          <w:rFonts w:ascii="Arial" w:hAnsi="Arial" w:cs="Arial"/>
          <w:b/>
          <w:color w:val="FF0000"/>
          <w:sz w:val="16"/>
          <w:szCs w:val="14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1060"/>
        <w:gridCol w:w="1180"/>
        <w:gridCol w:w="2247"/>
      </w:tblGrid>
      <w:tr w:rsidR="001C4563" w:rsidRPr="001C4563" w:rsidTr="001C4563">
        <w:trPr>
          <w:trHeight w:val="495"/>
        </w:trPr>
        <w:tc>
          <w:tcPr>
            <w:tcW w:w="6160" w:type="dxa"/>
            <w:tcBorders>
              <w:top w:val="single" w:sz="8" w:space="0" w:color="404040"/>
              <w:left w:val="single" w:sz="8" w:space="0" w:color="404040"/>
              <w:bottom w:val="nil"/>
              <w:right w:val="single" w:sz="8" w:space="0" w:color="FFFFFF"/>
            </w:tcBorders>
            <w:shd w:val="clear" w:color="000000" w:fill="404040"/>
            <w:vAlign w:val="center"/>
            <w:hideMark/>
          </w:tcPr>
          <w:p w:rsidR="001C4563" w:rsidRPr="001C4563" w:rsidRDefault="001C4563" w:rsidP="001C456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  <w:t>Prestations</w:t>
            </w:r>
          </w:p>
        </w:tc>
        <w:tc>
          <w:tcPr>
            <w:tcW w:w="1060" w:type="dxa"/>
            <w:tcBorders>
              <w:top w:val="single" w:sz="8" w:space="0" w:color="404040"/>
              <w:left w:val="nil"/>
              <w:bottom w:val="nil"/>
              <w:right w:val="single" w:sz="8" w:space="0" w:color="FFFFFF"/>
            </w:tcBorders>
            <w:shd w:val="clear" w:color="000000" w:fill="404040"/>
            <w:vAlign w:val="center"/>
            <w:hideMark/>
          </w:tcPr>
          <w:p w:rsidR="001C4563" w:rsidRPr="001C4563" w:rsidRDefault="001C4563" w:rsidP="001C456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  <w:t>Montant HT</w:t>
            </w:r>
          </w:p>
        </w:tc>
        <w:tc>
          <w:tcPr>
            <w:tcW w:w="1180" w:type="dxa"/>
            <w:tcBorders>
              <w:top w:val="single" w:sz="8" w:space="0" w:color="404040"/>
              <w:left w:val="nil"/>
              <w:bottom w:val="nil"/>
              <w:right w:val="single" w:sz="8" w:space="0" w:color="FFFFFF"/>
            </w:tcBorders>
            <w:shd w:val="clear" w:color="000000" w:fill="404040"/>
            <w:vAlign w:val="center"/>
            <w:hideMark/>
          </w:tcPr>
          <w:p w:rsidR="001C4563" w:rsidRPr="001C4563" w:rsidRDefault="001C4563" w:rsidP="001C456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  <w:t>Montant TVA</w:t>
            </w:r>
          </w:p>
        </w:tc>
        <w:tc>
          <w:tcPr>
            <w:tcW w:w="2247" w:type="dxa"/>
            <w:tcBorders>
              <w:top w:val="single" w:sz="8" w:space="0" w:color="404040"/>
              <w:left w:val="nil"/>
              <w:bottom w:val="nil"/>
              <w:right w:val="single" w:sz="8" w:space="0" w:color="404040"/>
            </w:tcBorders>
            <w:shd w:val="clear" w:color="000000" w:fill="404040"/>
            <w:vAlign w:val="center"/>
            <w:hideMark/>
          </w:tcPr>
          <w:p w:rsidR="001C4563" w:rsidRPr="001C4563" w:rsidRDefault="001C4563" w:rsidP="001C456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 w:bidi="ar-SA"/>
              </w:rPr>
              <w:t>Net à payer</w:t>
            </w:r>
            <w:r w:rsidR="0051461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 w:bidi="ar-SA"/>
              </w:rPr>
              <w:t xml:space="preserve"> </w:t>
            </w:r>
            <w:r w:rsidRPr="001C456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 w:bidi="ar-SA"/>
              </w:rPr>
              <w:t>TTC</w:t>
            </w:r>
          </w:p>
        </w:tc>
      </w:tr>
      <w:tr w:rsidR="001C4563" w:rsidRPr="001C4563" w:rsidTr="001C4563">
        <w:trPr>
          <w:trHeight w:val="300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1F" w:rsidRDefault="001C4563" w:rsidP="0051461F">
            <w:pPr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  <w:t xml:space="preserve"> </w:t>
            </w:r>
            <w:r w:rsidR="003253B4"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  <w:t xml:space="preserve"> </w:t>
            </w:r>
            <w:r w:rsidR="00F67AF3" w:rsidRPr="00CE7A24">
              <w:rPr>
                <w:rFonts w:ascii="Arial" w:hAnsi="Arial" w:cs="Arial"/>
                <w:noProof/>
                <w:color w:val="262626"/>
                <w:sz w:val="16"/>
                <w:szCs w:val="16"/>
              </w:rPr>
              <w:t></w:t>
            </w:r>
            <w:r w:rsidR="003253B4">
              <w:rPr>
                <w:rFonts w:ascii="Arial" w:hAnsi="Arial" w:cs="Arial"/>
                <w:noProof/>
                <w:color w:val="262626"/>
                <w:sz w:val="16"/>
                <w:szCs w:val="16"/>
              </w:rPr>
              <w:t xml:space="preserve">  </w:t>
            </w:r>
            <w:r w:rsidRPr="001C4563"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  <w:t xml:space="preserve"> Mission de pr</w:t>
            </w:r>
            <w:r w:rsidR="00BE4E16"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  <w:t xml:space="preserve">ospection sur </w:t>
            </w:r>
            <w:r w:rsidR="004D489F"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  <w:t>l’Inde (4 jours)</w:t>
            </w:r>
          </w:p>
          <w:p w:rsidR="0051461F" w:rsidRPr="0051461F" w:rsidRDefault="0051461F" w:rsidP="004A6335">
            <w:pPr>
              <w:rPr>
                <w:rFonts w:ascii="Arial" w:hAnsi="Arial" w:cs="Arial"/>
                <w:noProof/>
                <w:color w:val="262626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63" w:rsidRPr="001C4563" w:rsidRDefault="004D489F" w:rsidP="001C4563">
            <w:pPr>
              <w:jc w:val="right"/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2700</w:t>
            </w:r>
            <w:r w:rsidR="001C4563" w:rsidRPr="001C4563"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,00 €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4563" w:rsidRPr="001C4563" w:rsidRDefault="004D489F" w:rsidP="001C4563">
            <w:pPr>
              <w:jc w:val="right"/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540</w:t>
            </w:r>
            <w:r w:rsidR="001C4563" w:rsidRPr="001C4563"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,00 €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563" w:rsidRPr="001C4563" w:rsidRDefault="004D489F" w:rsidP="001C4563">
            <w:pPr>
              <w:jc w:val="right"/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3 240</w:t>
            </w:r>
            <w:r w:rsidR="001C4563" w:rsidRPr="001C4563"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,00 €</w:t>
            </w:r>
          </w:p>
        </w:tc>
      </w:tr>
      <w:tr w:rsidR="003253B4" w:rsidRPr="001C4563" w:rsidTr="007D29C8">
        <w:trPr>
          <w:trHeight w:val="523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5"/>
            </w:tblGrid>
            <w:tr w:rsidR="003253B4" w:rsidRPr="003253B4" w:rsidTr="007D29C8">
              <w:trPr>
                <w:trHeight w:val="387"/>
              </w:trPr>
              <w:tc>
                <w:tcPr>
                  <w:tcW w:w="0" w:type="auto"/>
                  <w:vAlign w:val="center"/>
                </w:tcPr>
                <w:p w:rsidR="00A84100" w:rsidRDefault="00A84100" w:rsidP="00A841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noProof/>
                      <w:color w:val="262626"/>
                      <w:sz w:val="18"/>
                      <w:szCs w:val="18"/>
                      <w:lang w:bidi="ar-SA"/>
                    </w:rPr>
                  </w:pPr>
                  <w:r w:rsidRPr="00CE7A24">
                    <w:rPr>
                      <w:rFonts w:ascii="Arial" w:hAnsi="Arial" w:cs="Arial"/>
                      <w:noProof/>
                      <w:color w:val="262626"/>
                      <w:sz w:val="16"/>
                      <w:szCs w:val="16"/>
                    </w:rPr>
                    <w:t></w:t>
                  </w:r>
                  <w:r w:rsidRPr="001C4563">
                    <w:rPr>
                      <w:rFonts w:ascii="Arial" w:hAnsi="Arial" w:cs="Arial"/>
                      <w:noProof/>
                      <w:color w:val="262626"/>
                      <w:sz w:val="18"/>
                      <w:szCs w:val="18"/>
                      <w:lang w:bidi="ar-SA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color w:val="262626"/>
                      <w:sz w:val="18"/>
                      <w:szCs w:val="18"/>
                      <w:lang w:bidi="ar-SA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262626"/>
                      <w:sz w:val="18"/>
                      <w:szCs w:val="18"/>
                      <w:lang w:bidi="ar-SA"/>
                    </w:rPr>
                    <w:t xml:space="preserve">Option : </w:t>
                  </w:r>
                  <w:r w:rsidR="004D489F">
                    <w:rPr>
                      <w:rFonts w:ascii="Arial" w:hAnsi="Arial" w:cs="Arial"/>
                      <w:bCs/>
                      <w:noProof/>
                      <w:color w:val="262626"/>
                      <w:sz w:val="18"/>
                      <w:szCs w:val="18"/>
                      <w:lang w:bidi="ar-SA"/>
                    </w:rPr>
                    <w:t>extension possible</w:t>
                  </w:r>
                </w:p>
                <w:p w:rsidR="00A84100" w:rsidRPr="00977593" w:rsidRDefault="00A84100" w:rsidP="004D489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noProof/>
                      <w:color w:val="262626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Arial" w:hAnsi="Arial" w:cs="Arial"/>
                      <w:noProof/>
                      <w:color w:val="262626"/>
                    </w:rPr>
                    <w:t xml:space="preserve">         </w:t>
                  </w:r>
                  <w:r w:rsidR="0051461F">
                    <w:rPr>
                      <w:rFonts w:ascii="Arial" w:hAnsi="Arial" w:cs="Arial"/>
                      <w:noProof/>
                      <w:color w:val="262626"/>
                    </w:rPr>
                    <w:t xml:space="preserve"> </w:t>
                  </w:r>
                  <w:r w:rsidR="004D489F">
                    <w:rPr>
                      <w:rFonts w:ascii="Arial" w:hAnsi="Arial" w:cs="Arial"/>
                      <w:noProof/>
                      <w:color w:val="262626"/>
                    </w:rPr>
                    <w:t>Bengalore</w:t>
                  </w:r>
                  <w:r>
                    <w:rPr>
                      <w:rFonts w:ascii="Arial" w:hAnsi="Arial" w:cs="Arial"/>
                      <w:noProof/>
                      <w:color w:val="262626"/>
                    </w:rPr>
                    <w:t xml:space="preserve">        </w:t>
                  </w:r>
                  <w:r w:rsidR="0051461F">
                    <w:rPr>
                      <w:rFonts w:ascii="Arial" w:hAnsi="Arial" w:cs="Arial"/>
                      <w:noProof/>
                      <w:color w:val="262626"/>
                    </w:rPr>
                    <w:t xml:space="preserve"> </w:t>
                  </w:r>
                  <w:r w:rsidR="0051461F">
                    <w:rPr>
                      <w:rFonts w:ascii="Arial" w:hAnsi="Arial" w:cs="Arial"/>
                      <w:noProof/>
                      <w:color w:val="262626"/>
                    </w:rPr>
                    <w:t xml:space="preserve"> </w:t>
                  </w:r>
                  <w:r w:rsidR="004D489F">
                    <w:rPr>
                      <w:rFonts w:ascii="Arial" w:hAnsi="Arial" w:cs="Arial"/>
                      <w:noProof/>
                      <w:color w:val="262626"/>
                    </w:rPr>
                    <w:t>Chennai</w:t>
                  </w:r>
                  <w:r w:rsidR="0051461F">
                    <w:rPr>
                      <w:rFonts w:ascii="Arial" w:hAnsi="Arial" w:cs="Arial"/>
                      <w:noProof/>
                      <w:color w:val="262626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color w:val="262626"/>
                    </w:rPr>
                    <w:t xml:space="preserve">  </w:t>
                  </w:r>
                </w:p>
              </w:tc>
            </w:tr>
          </w:tbl>
          <w:p w:rsidR="003253B4" w:rsidRPr="001C4563" w:rsidRDefault="003253B4" w:rsidP="001C4563">
            <w:pPr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B4" w:rsidRPr="001C4563" w:rsidRDefault="00A84100" w:rsidP="001C4563">
            <w:pPr>
              <w:jc w:val="right"/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3</w:t>
            </w:r>
            <w:r w:rsidR="003253B4"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53B4" w:rsidRPr="001C4563" w:rsidRDefault="00977593" w:rsidP="001C4563">
            <w:pPr>
              <w:jc w:val="right"/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6</w:t>
            </w:r>
            <w:r w:rsidR="003253B4"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0,00 €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3B4" w:rsidRPr="001C4563" w:rsidRDefault="00977593" w:rsidP="001C4563">
            <w:pPr>
              <w:jc w:val="right"/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36</w:t>
            </w:r>
            <w:r w:rsidR="003253B4">
              <w:rPr>
                <w:rFonts w:ascii="Arial" w:hAnsi="Arial" w:cs="Arial"/>
                <w:noProof/>
                <w:color w:val="262626"/>
                <w:sz w:val="18"/>
                <w:szCs w:val="18"/>
                <w:lang w:bidi="ar-SA"/>
              </w:rPr>
              <w:t>0,00 €</w:t>
            </w:r>
          </w:p>
        </w:tc>
      </w:tr>
      <w:tr w:rsidR="001C4563" w:rsidRPr="001C4563" w:rsidTr="001C4563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000000" w:fill="404040"/>
            <w:vAlign w:val="center"/>
            <w:hideMark/>
          </w:tcPr>
          <w:p w:rsidR="001C4563" w:rsidRPr="001C4563" w:rsidRDefault="001C4563" w:rsidP="001C456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b/>
                <w:bCs/>
                <w:noProof/>
                <w:color w:val="FFFFFF"/>
                <w:sz w:val="18"/>
                <w:szCs w:val="18"/>
                <w:lang w:bidi="ar-SA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:rsidR="001C4563" w:rsidRPr="001C4563" w:rsidRDefault="001C4563" w:rsidP="001C4563">
            <w:pPr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D9D9D9"/>
            <w:vAlign w:val="center"/>
            <w:hideMark/>
          </w:tcPr>
          <w:p w:rsidR="001C4563" w:rsidRPr="001C4563" w:rsidRDefault="001C4563" w:rsidP="001C4563">
            <w:pPr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:rsidR="001C4563" w:rsidRPr="001C4563" w:rsidRDefault="001C4563" w:rsidP="001C4563">
            <w:pPr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</w:pPr>
            <w:r w:rsidRPr="001C4563">
              <w:rPr>
                <w:rFonts w:ascii="Arial" w:hAnsi="Arial" w:cs="Arial"/>
                <w:color w:val="262626"/>
                <w:sz w:val="18"/>
                <w:szCs w:val="18"/>
                <w:lang w:bidi="ar-SA"/>
              </w:rPr>
              <w:t> </w:t>
            </w:r>
          </w:p>
        </w:tc>
      </w:tr>
    </w:tbl>
    <w:p w:rsidR="001C4563" w:rsidRDefault="001C4563" w:rsidP="00B905CE">
      <w:pPr>
        <w:rPr>
          <w:rFonts w:ascii="Arial" w:hAnsi="Arial" w:cs="Arial"/>
          <w:b/>
          <w:color w:val="FF0000"/>
          <w:sz w:val="16"/>
          <w:szCs w:val="14"/>
        </w:rPr>
      </w:pPr>
    </w:p>
    <w:p w:rsidR="00F67AF3" w:rsidRDefault="00C61A9F" w:rsidP="00060B46">
      <w:pPr>
        <w:rPr>
          <w:rFonts w:ascii="Arial" w:hAnsi="Arial" w:cs="Arial"/>
          <w:b/>
          <w:color w:val="262626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4"/>
        </w:rPr>
        <w:t>La prestation sera soumise au taux de</w:t>
      </w:r>
      <w:r w:rsidRPr="00C61A9F">
        <w:rPr>
          <w:rFonts w:ascii="Arial" w:hAnsi="Arial" w:cs="Arial"/>
          <w:b/>
          <w:color w:val="FF0000"/>
          <w:sz w:val="16"/>
          <w:szCs w:val="14"/>
        </w:rPr>
        <w:t xml:space="preserve"> TVA en vigueur au moment de la facturation</w:t>
      </w:r>
      <w:r w:rsidR="00B905CE" w:rsidRPr="00C61A9F">
        <w:rPr>
          <w:rFonts w:ascii="Arial" w:hAnsi="Arial" w:cs="Arial"/>
          <w:b/>
          <w:color w:val="FF0000"/>
          <w:sz w:val="16"/>
          <w:szCs w:val="14"/>
        </w:rPr>
        <w:t>.</w:t>
      </w:r>
      <w:r w:rsidR="00060B46">
        <w:rPr>
          <w:rFonts w:ascii="Arial" w:hAnsi="Arial" w:cs="Arial"/>
          <w:b/>
          <w:color w:val="FF0000"/>
          <w:sz w:val="16"/>
          <w:szCs w:val="14"/>
        </w:rPr>
        <w:t xml:space="preserve"> </w:t>
      </w:r>
      <w:r w:rsidR="00060B46" w:rsidRPr="00C61A9F">
        <w:rPr>
          <w:rFonts w:ascii="Arial" w:hAnsi="Arial" w:cs="Arial"/>
          <w:b/>
          <w:color w:val="262626"/>
          <w:sz w:val="16"/>
          <w:szCs w:val="16"/>
        </w:rPr>
        <w:t>Règlement</w:t>
      </w:r>
      <w:r w:rsidRPr="00C61A9F">
        <w:rPr>
          <w:rFonts w:ascii="Arial" w:hAnsi="Arial" w:cs="Arial"/>
          <w:b/>
          <w:color w:val="262626"/>
          <w:sz w:val="16"/>
          <w:szCs w:val="16"/>
        </w:rPr>
        <w:t xml:space="preserve"> à </w:t>
      </w:r>
      <w:r w:rsidR="00060B46" w:rsidRPr="00C61A9F">
        <w:rPr>
          <w:rFonts w:ascii="Arial" w:hAnsi="Arial" w:cs="Arial"/>
          <w:b/>
          <w:color w:val="262626"/>
          <w:sz w:val="16"/>
          <w:szCs w:val="16"/>
        </w:rPr>
        <w:t>réception</w:t>
      </w:r>
      <w:r w:rsidRPr="00C61A9F">
        <w:rPr>
          <w:rFonts w:ascii="Arial" w:hAnsi="Arial" w:cs="Arial"/>
          <w:b/>
          <w:color w:val="262626"/>
          <w:sz w:val="16"/>
          <w:szCs w:val="16"/>
        </w:rPr>
        <w:t xml:space="preserve"> de facture</w:t>
      </w:r>
      <w:r w:rsidR="00B905CE" w:rsidRPr="00C61A9F">
        <w:rPr>
          <w:rFonts w:ascii="Arial" w:hAnsi="Arial" w:cs="Arial"/>
          <w:b/>
          <w:color w:val="262626"/>
          <w:sz w:val="16"/>
          <w:szCs w:val="16"/>
        </w:rPr>
        <w:t>.</w:t>
      </w:r>
    </w:p>
    <w:p w:rsidR="00060B46" w:rsidRPr="00060B46" w:rsidRDefault="00060B46" w:rsidP="00060B46">
      <w:pPr>
        <w:rPr>
          <w:rFonts w:ascii="Arial" w:hAnsi="Arial" w:cs="Arial"/>
          <w:b/>
          <w:color w:val="FF0000"/>
          <w:sz w:val="16"/>
          <w:szCs w:val="14"/>
        </w:rPr>
      </w:pPr>
    </w:p>
    <w:p w:rsidR="00B905CE" w:rsidRDefault="00F67AF3" w:rsidP="00F67AF3">
      <w:p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 w:rsidRPr="00F67AF3">
        <w:rPr>
          <w:rFonts w:ascii="Arial" w:hAnsi="Arial" w:cs="Arial"/>
          <w:b/>
          <w:bCs/>
          <w:color w:val="auto"/>
          <w:sz w:val="16"/>
          <w:szCs w:val="16"/>
        </w:rPr>
        <w:t xml:space="preserve">Je reconnais avoir lu et accepté les conditions générales de vente </w:t>
      </w:r>
      <w:r>
        <w:rPr>
          <w:rFonts w:ascii="Arial" w:hAnsi="Arial" w:cs="Arial"/>
          <w:b/>
          <w:bCs/>
          <w:color w:val="auto"/>
          <w:sz w:val="16"/>
          <w:szCs w:val="16"/>
        </w:rPr>
        <w:t>BUSINESS FRANCE</w:t>
      </w:r>
      <w:r w:rsidRPr="00F67AF3">
        <w:rPr>
          <w:rFonts w:ascii="Arial" w:hAnsi="Arial" w:cs="Arial"/>
          <w:b/>
          <w:bCs/>
          <w:color w:val="auto"/>
          <w:sz w:val="16"/>
          <w:szCs w:val="16"/>
        </w:rPr>
        <w:t xml:space="preserve"> accessibles à l'adress</w:t>
      </w:r>
      <w:r w:rsidR="000E3BBA">
        <w:rPr>
          <w:rFonts w:ascii="Arial" w:hAnsi="Arial" w:cs="Arial"/>
          <w:b/>
          <w:bCs/>
          <w:color w:val="auto"/>
          <w:sz w:val="16"/>
          <w:szCs w:val="16"/>
        </w:rPr>
        <w:t xml:space="preserve">e </w:t>
      </w:r>
      <w:hyperlink r:id="rId11" w:history="1">
        <w:r w:rsidR="000E3BBA" w:rsidRPr="00770E9F">
          <w:rPr>
            <w:rStyle w:val="Lienhypertexte"/>
            <w:rFonts w:ascii="Arial" w:hAnsi="Arial" w:cs="Arial"/>
            <w:b/>
            <w:bCs/>
            <w:sz w:val="16"/>
            <w:szCs w:val="16"/>
          </w:rPr>
          <w:t>http://export.businessfrance.fr/Galerie/Files/Divers/conditions_generales_de_vente-1-08-15.pdf</w:t>
        </w:r>
      </w:hyperlink>
      <w:r w:rsidR="000E3BBA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="00E4031E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Pr="00F67AF3">
        <w:rPr>
          <w:rFonts w:ascii="Arial" w:hAnsi="Arial" w:cs="Arial"/>
          <w:b/>
          <w:bCs/>
          <w:color w:val="auto"/>
          <w:sz w:val="16"/>
          <w:szCs w:val="16"/>
        </w:rPr>
        <w:t xml:space="preserve">et m'engage à les respecter sans réserve, notamment concernant mon obligation de compléter les questionnaires de satisfaction et d’impact qui me sont adressés par </w:t>
      </w:r>
      <w:r>
        <w:rPr>
          <w:rFonts w:ascii="Arial" w:hAnsi="Arial" w:cs="Arial"/>
          <w:b/>
          <w:bCs/>
          <w:color w:val="auto"/>
          <w:sz w:val="16"/>
          <w:szCs w:val="16"/>
        </w:rPr>
        <w:t>BUSINESS FRANCE</w:t>
      </w:r>
      <w:r w:rsidRPr="00F67AF3">
        <w:rPr>
          <w:rFonts w:ascii="Arial" w:hAnsi="Arial" w:cs="Arial"/>
          <w:b/>
          <w:bCs/>
          <w:color w:val="auto"/>
          <w:sz w:val="16"/>
          <w:szCs w:val="16"/>
        </w:rPr>
        <w:t xml:space="preserve">. J’atteste sur l’honneur avoir souscrit une police d’assurance qui couvre tous les risques liés à ma participation aux événements </w:t>
      </w:r>
      <w:r>
        <w:rPr>
          <w:rFonts w:ascii="Arial" w:hAnsi="Arial" w:cs="Arial"/>
          <w:b/>
          <w:bCs/>
          <w:color w:val="auto"/>
          <w:sz w:val="16"/>
          <w:szCs w:val="16"/>
        </w:rPr>
        <w:t>BUSINESS FRANCE</w:t>
      </w:r>
      <w:r w:rsidRPr="00F67AF3">
        <w:rPr>
          <w:rFonts w:ascii="Arial" w:hAnsi="Arial" w:cs="Arial"/>
          <w:b/>
          <w:bCs/>
          <w:color w:val="auto"/>
          <w:sz w:val="16"/>
          <w:szCs w:val="16"/>
        </w:rPr>
        <w:t xml:space="preserve"> et en particulier ma responsabilité civile. </w:t>
      </w:r>
    </w:p>
    <w:p w:rsidR="00172302" w:rsidRPr="00F67AF3" w:rsidRDefault="00172302" w:rsidP="00F67AF3">
      <w:p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B905CE" w:rsidRPr="00F67AF3" w:rsidRDefault="008E547F" w:rsidP="00B905CE">
      <w:pPr>
        <w:rPr>
          <w:rFonts w:ascii="Arial" w:hAnsi="Arial" w:cs="Arial"/>
          <w:b/>
          <w:color w:val="262626"/>
          <w:sz w:val="10"/>
          <w:szCs w:val="10"/>
        </w:rPr>
      </w:pPr>
      <w:r>
        <w:rPr>
          <w:rFonts w:ascii="Arial" w:hAnsi="Arial" w:cs="Arial"/>
          <w:noProof/>
          <w:color w:val="262626"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24130</wp:posOffset>
                </wp:positionV>
                <wp:extent cx="3860165" cy="1143000"/>
                <wp:effectExtent l="12065" t="14605" r="13970" b="1397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165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5EAC" id="Rectangle 54" o:spid="_x0000_s1026" style="position:absolute;margin-left:-5.05pt;margin-top:1.9pt;width:303.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" filled="f" strokecolor="#7f7f7f" strokeweight="1pt"/>
            </w:pict>
          </mc:Fallback>
        </mc:AlternateContent>
      </w:r>
      <w:r>
        <w:rPr>
          <w:rFonts w:ascii="Arial" w:hAnsi="Arial" w:cs="Arial"/>
          <w:noProof/>
          <w:color w:val="262626"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62230</wp:posOffset>
                </wp:positionV>
                <wp:extent cx="3860165" cy="1143000"/>
                <wp:effectExtent l="2540" t="0" r="4445" b="444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5CE" w:rsidRPr="00C61A9F" w:rsidRDefault="00C61A9F" w:rsidP="00B905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61A9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Bon pour engagement de</w:t>
                            </w:r>
                            <w:r w:rsidR="00B905CE" w:rsidRPr="00C61A9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participation </w:t>
                            </w:r>
                          </w:p>
                          <w:p w:rsidR="00B905CE" w:rsidRPr="00C61A9F" w:rsidRDefault="00B905CE" w:rsidP="00B905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1A9F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Date, </w:t>
                            </w:r>
                            <w:r w:rsidR="00C61A9F" w:rsidRPr="00C61A9F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cachet et</w:t>
                            </w:r>
                            <w:r w:rsidRPr="00C61A9F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signature</w:t>
                            </w:r>
                            <w:r w:rsidR="00C61A9F" w:rsidRPr="00C61A9F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autorisée de l’entreprise</w:t>
                            </w:r>
                          </w:p>
                          <w:p w:rsidR="00B905CE" w:rsidRDefault="00B905CE" w:rsidP="00B905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0B46" w:rsidRDefault="00060B46" w:rsidP="00B905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0B46" w:rsidRPr="00C61A9F" w:rsidRDefault="00060B46" w:rsidP="00B905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05CE" w:rsidRPr="009C6DFA" w:rsidRDefault="009C6DFA" w:rsidP="00060B46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9C6DFA">
                              <w:rPr>
                                <w:rFonts w:ascii="Arial" w:hAnsi="Arial" w:cs="Arial"/>
                                <w:iCs/>
                                <w:color w:val="auto"/>
                                <w:sz w:val="14"/>
                                <w:szCs w:val="14"/>
                              </w:rPr>
                              <w:t xml:space="preserve">En cas d’impossibilité de vous inscrire aux conditions énoncées,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auto"/>
                                <w:sz w:val="14"/>
                                <w:szCs w:val="14"/>
                              </w:rPr>
                              <w:t>BUSINESS FRANCE reviendra vers vous à réception du présent engagement de participation.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-5.05pt;margin-top:4.9pt;width:303.9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" filled="f" stroked="f">
                <v:textbox>
                  <w:txbxContent>
                    <w:p w:rsidR="00B905CE" w:rsidRPr="00C61A9F" w:rsidRDefault="00C61A9F" w:rsidP="00B905C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C61A9F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Bon pour engagement de</w:t>
                      </w:r>
                      <w:r w:rsidR="00B905CE" w:rsidRPr="00C61A9F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participation </w:t>
                      </w:r>
                    </w:p>
                    <w:p w:rsidR="00B905CE" w:rsidRPr="00C61A9F" w:rsidRDefault="00B905CE" w:rsidP="00B905C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C61A9F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Date, </w:t>
                      </w:r>
                      <w:r w:rsidR="00C61A9F" w:rsidRPr="00C61A9F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cachet et</w:t>
                      </w:r>
                      <w:r w:rsidRPr="00C61A9F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signature</w:t>
                      </w:r>
                      <w:r w:rsidR="00C61A9F" w:rsidRPr="00C61A9F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autorisée de l’entreprise</w:t>
                      </w:r>
                    </w:p>
                    <w:p w:rsidR="00B905CE" w:rsidRDefault="00B905CE" w:rsidP="00B905C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60B46" w:rsidRDefault="00060B46" w:rsidP="00B905C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60B46" w:rsidRPr="00C61A9F" w:rsidRDefault="00060B46" w:rsidP="00B905C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05CE" w:rsidRPr="009C6DFA" w:rsidRDefault="009C6DFA" w:rsidP="00060B46">
                      <w:pPr>
                        <w:autoSpaceDE w:val="0"/>
                        <w:autoSpaceDN w:val="0"/>
                        <w:adjustRightInd w:val="0"/>
                      </w:pPr>
                      <w:r w:rsidRPr="009C6DFA">
                        <w:rPr>
                          <w:rFonts w:ascii="Arial" w:hAnsi="Arial" w:cs="Arial"/>
                          <w:iCs/>
                          <w:color w:val="auto"/>
                          <w:sz w:val="14"/>
                          <w:szCs w:val="14"/>
                        </w:rPr>
                        <w:t xml:space="preserve">En cas d’impossibilité de vous inscrire aux conditions énoncées, </w:t>
                      </w:r>
                      <w:r>
                        <w:rPr>
                          <w:rFonts w:ascii="Arial" w:hAnsi="Arial" w:cs="Arial"/>
                          <w:iCs/>
                          <w:color w:val="auto"/>
                          <w:sz w:val="14"/>
                          <w:szCs w:val="14"/>
                        </w:rPr>
                        <w:t>BUSINESS FRANCE reviendra vers vous à réception du présent engagement de participation.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B905CE" w:rsidRPr="00F67AF3" w:rsidRDefault="00B905CE" w:rsidP="00B905CE">
      <w:pPr>
        <w:rPr>
          <w:rFonts w:ascii="Arial" w:hAnsi="Arial" w:cs="Arial"/>
          <w:b/>
          <w:color w:val="262626"/>
          <w:sz w:val="10"/>
          <w:szCs w:val="10"/>
        </w:rPr>
      </w:pPr>
    </w:p>
    <w:p w:rsidR="00B905CE" w:rsidRPr="00CE7A24" w:rsidRDefault="00B905CE">
      <w:pPr>
        <w:rPr>
          <w:rFonts w:ascii="Arial" w:hAnsi="Arial" w:cs="Arial"/>
          <w:b/>
          <w:color w:val="262626"/>
          <w:sz w:val="16"/>
          <w:szCs w:val="16"/>
        </w:rPr>
        <w:sectPr w:rsidR="00B905CE" w:rsidRPr="00CE7A24" w:rsidSect="00B905CE">
          <w:footerReference w:type="default" r:id="rId12"/>
          <w:pgSz w:w="11906" w:h="16838"/>
          <w:pgMar w:top="851" w:right="424" w:bottom="340" w:left="851" w:header="709" w:footer="454" w:gutter="0"/>
          <w:cols w:space="708"/>
          <w:docGrid w:linePitch="360"/>
        </w:sectPr>
      </w:pPr>
      <w:r w:rsidRPr="00CE7A24">
        <w:rPr>
          <w:rFonts w:ascii="Arial" w:hAnsi="Arial" w:cs="Arial"/>
          <w:b/>
          <w:color w:val="9BBB59"/>
          <w:sz w:val="16"/>
          <w:szCs w:val="16"/>
        </w:rPr>
        <w:t>.</w:t>
      </w:r>
    </w:p>
    <w:p w:rsidR="00B905CE" w:rsidRPr="00CE7A24" w:rsidRDefault="00B905CE" w:rsidP="00B905CE">
      <w:pPr>
        <w:tabs>
          <w:tab w:val="left" w:pos="142"/>
        </w:tabs>
        <w:rPr>
          <w:rFonts w:ascii="Arial" w:hAnsi="Arial" w:cs="Arial"/>
          <w:color w:val="262626"/>
          <w:sz w:val="18"/>
        </w:rPr>
      </w:pPr>
    </w:p>
    <w:sectPr w:rsidR="00B905CE" w:rsidRPr="00CE7A24" w:rsidSect="00B905CE">
      <w:headerReference w:type="default" r:id="rId13"/>
      <w:headerReference w:type="first" r:id="rId14"/>
      <w:type w:val="continuous"/>
      <w:pgSz w:w="11906" w:h="16838" w:code="9"/>
      <w:pgMar w:top="1418" w:right="1418" w:bottom="1418" w:left="851" w:header="709" w:footer="160" w:gutter="0"/>
      <w:cols w:num="2" w:space="708" w:equalWidth="0">
        <w:col w:w="4748" w:space="708"/>
        <w:col w:w="4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B9" w:rsidRDefault="005941B9">
      <w:r>
        <w:separator/>
      </w:r>
    </w:p>
  </w:endnote>
  <w:endnote w:type="continuationSeparator" w:id="0">
    <w:p w:rsidR="005941B9" w:rsidRDefault="0059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CE" w:rsidRPr="00F67AF3" w:rsidRDefault="00B905CE" w:rsidP="00F67AF3">
    <w:pPr>
      <w:pStyle w:val="Pieddepage"/>
      <w:ind w:left="184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B9" w:rsidRDefault="005941B9">
      <w:r>
        <w:separator/>
      </w:r>
    </w:p>
  </w:footnote>
  <w:footnote w:type="continuationSeparator" w:id="0">
    <w:p w:rsidR="005941B9" w:rsidRDefault="0059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CE" w:rsidRDefault="00B905C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CE" w:rsidRDefault="00B905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A8029D6"/>
    <w:lvl w:ilvl="0">
      <w:numFmt w:val="bullet"/>
      <w:pStyle w:val="listetiret3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hint="default"/>
        <w:sz w:val="18"/>
        <w:szCs w:val="18"/>
      </w:rPr>
    </w:lvl>
  </w:abstractNum>
  <w:abstractNum w:abstractNumId="1" w15:restartNumberingAfterBreak="0">
    <w:nsid w:val="FFFFFF83"/>
    <w:multiLevelType w:val="singleLevel"/>
    <w:tmpl w:val="F3AEDAE4"/>
    <w:lvl w:ilvl="0">
      <w:numFmt w:val="bullet"/>
      <w:pStyle w:val="Listetiret2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8"/>
        <w:szCs w:val="18"/>
      </w:rPr>
    </w:lvl>
  </w:abstractNum>
  <w:abstractNum w:abstractNumId="2" w15:restartNumberingAfterBreak="0">
    <w:nsid w:val="173175A7"/>
    <w:multiLevelType w:val="multilevel"/>
    <w:tmpl w:val="414E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1D963E34"/>
    <w:multiLevelType w:val="multilevel"/>
    <w:tmpl w:val="DD325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B55D6E"/>
    <w:multiLevelType w:val="multilevel"/>
    <w:tmpl w:val="CE785B4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1E4277FB"/>
    <w:multiLevelType w:val="multilevel"/>
    <w:tmpl w:val="5818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procdur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D4C51F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E700958"/>
    <w:multiLevelType w:val="multilevel"/>
    <w:tmpl w:val="C7D6E2BA"/>
    <w:lvl w:ilvl="0">
      <w:start w:val="1"/>
      <w:numFmt w:val="decimal"/>
      <w:pStyle w:val="Titre1procdur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E43C43"/>
    <w:multiLevelType w:val="multilevel"/>
    <w:tmpl w:val="108E8DB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Titre3"/>
      <w:lvlText w:val="%1.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9" w15:restartNumberingAfterBreak="0">
    <w:nsid w:val="53622110"/>
    <w:multiLevelType w:val="hybridMultilevel"/>
    <w:tmpl w:val="2660839C"/>
    <w:lvl w:ilvl="0" w:tplc="1E52AE26">
      <w:start w:val="1"/>
      <w:numFmt w:val="bullet"/>
      <w:pStyle w:val="Listepuces2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  <w:sz w:val="18"/>
        <w:szCs w:val="18"/>
      </w:rPr>
    </w:lvl>
    <w:lvl w:ilvl="1" w:tplc="8A36A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0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A1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8E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4C0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E7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80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AE4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B0CFE"/>
    <w:multiLevelType w:val="multilevel"/>
    <w:tmpl w:val="0B6EE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130686"/>
    <w:multiLevelType w:val="multilevel"/>
    <w:tmpl w:val="FFE80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8"/>
  </w:num>
  <w:num w:numId="6">
    <w:abstractNumId w:val="8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9"/>
  </w:num>
  <w:num w:numId="14">
    <w:abstractNumId w:val="9"/>
  </w:num>
  <w:num w:numId="15">
    <w:abstractNumId w:val="0"/>
  </w:num>
  <w:num w:numId="16">
    <w:abstractNumId w:val="0"/>
  </w:num>
  <w:num w:numId="17">
    <w:abstractNumId w:val="11"/>
  </w:num>
  <w:num w:numId="18">
    <w:abstractNumId w:val="3"/>
  </w:num>
  <w:num w:numId="19">
    <w:abstractNumId w:val="4"/>
  </w:num>
  <w:num w:numId="20">
    <w:abstractNumId w:val="7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6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DC"/>
    <w:rsid w:val="000429FA"/>
    <w:rsid w:val="00060B46"/>
    <w:rsid w:val="000E3BBA"/>
    <w:rsid w:val="00160D9C"/>
    <w:rsid w:val="00172302"/>
    <w:rsid w:val="0018608E"/>
    <w:rsid w:val="00186B33"/>
    <w:rsid w:val="001C4563"/>
    <w:rsid w:val="002551C3"/>
    <w:rsid w:val="00257AF2"/>
    <w:rsid w:val="002B3BD7"/>
    <w:rsid w:val="003253B4"/>
    <w:rsid w:val="003510F6"/>
    <w:rsid w:val="00422960"/>
    <w:rsid w:val="00451AFD"/>
    <w:rsid w:val="004A6335"/>
    <w:rsid w:val="004D489F"/>
    <w:rsid w:val="0051461F"/>
    <w:rsid w:val="00523D3A"/>
    <w:rsid w:val="00537C88"/>
    <w:rsid w:val="005941B9"/>
    <w:rsid w:val="005E2C80"/>
    <w:rsid w:val="00747BDC"/>
    <w:rsid w:val="00760D4E"/>
    <w:rsid w:val="0076727E"/>
    <w:rsid w:val="007D29C8"/>
    <w:rsid w:val="007E04BF"/>
    <w:rsid w:val="00811501"/>
    <w:rsid w:val="0081445C"/>
    <w:rsid w:val="008E547F"/>
    <w:rsid w:val="00902F6C"/>
    <w:rsid w:val="00972F26"/>
    <w:rsid w:val="00977593"/>
    <w:rsid w:val="009C6DFA"/>
    <w:rsid w:val="00A11B5A"/>
    <w:rsid w:val="00A84100"/>
    <w:rsid w:val="00B142D4"/>
    <w:rsid w:val="00B33B23"/>
    <w:rsid w:val="00B905CE"/>
    <w:rsid w:val="00BB6E90"/>
    <w:rsid w:val="00BE4E16"/>
    <w:rsid w:val="00C61A9F"/>
    <w:rsid w:val="00CE41EF"/>
    <w:rsid w:val="00CE7A24"/>
    <w:rsid w:val="00D34D5D"/>
    <w:rsid w:val="00E14412"/>
    <w:rsid w:val="00E4031E"/>
    <w:rsid w:val="00F67AF3"/>
    <w:rsid w:val="00F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D97CDF-F6E3-41C3-9091-F07EE1B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71"/>
    <w:rPr>
      <w:rFonts w:ascii="Trebuchet MS" w:hAnsi="Trebuchet MS"/>
      <w:color w:val="003366"/>
      <w:lang w:bidi="th-TH"/>
    </w:rPr>
  </w:style>
  <w:style w:type="paragraph" w:styleId="Titre1">
    <w:name w:val="heading 1"/>
    <w:aliases w:val="Titre 12 centre"/>
    <w:basedOn w:val="Normal"/>
    <w:next w:val="Normal"/>
    <w:autoRedefine/>
    <w:qFormat/>
    <w:rsid w:val="006042ED"/>
    <w:pPr>
      <w:keepNext/>
      <w:keepLines/>
      <w:framePr w:wrap="notBeside" w:vAnchor="text" w:hAnchor="text" w:y="1"/>
      <w:numPr>
        <w:numId w:val="19"/>
      </w:numPr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autoRedefine/>
    <w:qFormat/>
    <w:rsid w:val="006042ED"/>
    <w:pPr>
      <w:keepNext/>
      <w:keepLines/>
      <w:numPr>
        <w:ilvl w:val="1"/>
        <w:numId w:val="17"/>
      </w:numPr>
      <w:spacing w:before="240" w:after="60"/>
      <w:jc w:val="both"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Titre2"/>
    <w:next w:val="Normal"/>
    <w:qFormat/>
    <w:rsid w:val="00BB2E2C"/>
    <w:pPr>
      <w:numPr>
        <w:numId w:val="6"/>
      </w:numPr>
      <w:tabs>
        <w:tab w:val="left" w:pos="851"/>
      </w:tabs>
      <w:suppressAutoHyphens/>
      <w:spacing w:before="0" w:after="0"/>
      <w:outlineLvl w:val="2"/>
    </w:pPr>
    <w:rPr>
      <w:rFonts w:cs="Tahoma"/>
      <w:i w:val="0"/>
      <w:iCs w:val="0"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tiret20">
    <w:name w:val="liste tiret 2"/>
    <w:basedOn w:val="Listenumros2"/>
    <w:rsid w:val="00BB2E2C"/>
    <w:pPr>
      <w:keepLines/>
      <w:jc w:val="both"/>
    </w:pPr>
    <w:rPr>
      <w:sz w:val="18"/>
    </w:rPr>
  </w:style>
  <w:style w:type="paragraph" w:styleId="Listenumros2">
    <w:name w:val="List Number 2"/>
    <w:basedOn w:val="Normal"/>
    <w:rsid w:val="002533C1"/>
  </w:style>
  <w:style w:type="paragraph" w:customStyle="1" w:styleId="listetiret3">
    <w:name w:val="liste tiret 3"/>
    <w:basedOn w:val="Normal"/>
    <w:rsid w:val="00A37E56"/>
    <w:pPr>
      <w:keepLines/>
      <w:numPr>
        <w:numId w:val="16"/>
      </w:numPr>
      <w:spacing w:before="60"/>
      <w:jc w:val="both"/>
    </w:pPr>
    <w:rPr>
      <w:sz w:val="18"/>
      <w:szCs w:val="18"/>
    </w:rPr>
  </w:style>
  <w:style w:type="paragraph" w:styleId="Listepuces2">
    <w:name w:val="List Bullet 2"/>
    <w:basedOn w:val="Normal"/>
    <w:rsid w:val="00BB2E2C"/>
    <w:pPr>
      <w:keepLines/>
      <w:numPr>
        <w:numId w:val="14"/>
      </w:numPr>
      <w:jc w:val="both"/>
    </w:pPr>
    <w:rPr>
      <w:b/>
      <w:sz w:val="18"/>
    </w:rPr>
  </w:style>
  <w:style w:type="paragraph" w:customStyle="1" w:styleId="Listetiret2">
    <w:name w:val="Liste tiret 2"/>
    <w:basedOn w:val="Listepuces2"/>
    <w:rsid w:val="00BB2E2C"/>
    <w:pPr>
      <w:numPr>
        <w:numId w:val="11"/>
      </w:numPr>
    </w:pPr>
    <w:rPr>
      <w:b w:val="0"/>
    </w:rPr>
  </w:style>
  <w:style w:type="paragraph" w:customStyle="1" w:styleId="listetiret4">
    <w:name w:val="liste tiret 4"/>
    <w:basedOn w:val="listetiret3"/>
    <w:autoRedefine/>
    <w:rsid w:val="00A37E56"/>
    <w:pPr>
      <w:numPr>
        <w:numId w:val="0"/>
      </w:numPr>
    </w:pPr>
  </w:style>
  <w:style w:type="paragraph" w:customStyle="1" w:styleId="Titre1procdure">
    <w:name w:val="Titre 1 procédure"/>
    <w:basedOn w:val="Normal"/>
    <w:autoRedefine/>
    <w:rsid w:val="006042ED"/>
    <w:pPr>
      <w:widowControl w:val="0"/>
      <w:numPr>
        <w:numId w:val="20"/>
      </w:numPr>
      <w:spacing w:before="165" w:after="90"/>
      <w:jc w:val="both"/>
    </w:pPr>
    <w:rPr>
      <w:b/>
      <w:caps/>
    </w:rPr>
  </w:style>
  <w:style w:type="paragraph" w:customStyle="1" w:styleId="Titre2procdure">
    <w:name w:val="Titre 2 procédure"/>
    <w:basedOn w:val="Titre1procdure"/>
    <w:next w:val="Normal"/>
    <w:autoRedefine/>
    <w:rsid w:val="006042ED"/>
    <w:pPr>
      <w:numPr>
        <w:ilvl w:val="1"/>
        <w:numId w:val="22"/>
      </w:numPr>
    </w:pPr>
    <w:rPr>
      <w:caps w:val="0"/>
    </w:rPr>
  </w:style>
  <w:style w:type="numbering" w:customStyle="1" w:styleId="ProcdureTitre1">
    <w:name w:val="Procédure Titre 1"/>
    <w:basedOn w:val="Aucuneliste"/>
    <w:rsid w:val="006042ED"/>
  </w:style>
  <w:style w:type="numbering" w:customStyle="1" w:styleId="ProcdureTitre2">
    <w:name w:val="Procédure Titre 2"/>
    <w:basedOn w:val="ProcdureTitre1"/>
    <w:rsid w:val="006042ED"/>
  </w:style>
  <w:style w:type="paragraph" w:styleId="TM1">
    <w:name w:val="toc 1"/>
    <w:basedOn w:val="Normal"/>
    <w:next w:val="Normal"/>
    <w:autoRedefine/>
    <w:semiHidden/>
    <w:rsid w:val="00901DBF"/>
    <w:pPr>
      <w:tabs>
        <w:tab w:val="left" w:pos="480"/>
        <w:tab w:val="right" w:leader="dot" w:pos="9736"/>
      </w:tabs>
    </w:pPr>
    <w:rPr>
      <w:rFonts w:ascii="Tahoma" w:hAnsi="Tahoma" w:cs="Tahoma"/>
      <w:noProof/>
    </w:rPr>
  </w:style>
  <w:style w:type="paragraph" w:styleId="En-tte">
    <w:name w:val="header"/>
    <w:basedOn w:val="Normal"/>
    <w:rsid w:val="00E758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7581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7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56939"/>
    <w:rPr>
      <w:color w:val="0000FF"/>
      <w:u w:val="single"/>
    </w:rPr>
  </w:style>
  <w:style w:type="character" w:styleId="Accentuation">
    <w:name w:val="Emphasis"/>
    <w:uiPriority w:val="20"/>
    <w:qFormat/>
    <w:rsid w:val="0012787D"/>
    <w:rPr>
      <w:b/>
      <w:bCs/>
      <w:i w:val="0"/>
      <w:iCs w:val="0"/>
    </w:rPr>
  </w:style>
  <w:style w:type="paragraph" w:styleId="Textedebulles">
    <w:name w:val="Balloon Text"/>
    <w:basedOn w:val="Normal"/>
    <w:link w:val="TextedebullesCar"/>
    <w:rsid w:val="006924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924FE"/>
    <w:rPr>
      <w:rFonts w:ascii="Tahoma" w:hAnsi="Tahoma" w:cs="Tahoma"/>
      <w:color w:val="003366"/>
      <w:sz w:val="16"/>
      <w:szCs w:val="16"/>
    </w:rPr>
  </w:style>
  <w:style w:type="paragraph" w:customStyle="1" w:styleId="Default">
    <w:name w:val="Default"/>
    <w:rsid w:val="00FA0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7AF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bidi="ar-SA"/>
    </w:rPr>
  </w:style>
  <w:style w:type="character" w:styleId="Lienhypertextesuivivisit">
    <w:name w:val="FollowedHyperlink"/>
    <w:basedOn w:val="Policepardfaut"/>
    <w:rsid w:val="0097759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D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port.businessfrance.fr/Galerie/Files/Divers/conditions_generales_de_vente-1-08-1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liette.DELBE@hautsdefrance.fr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jdelbe\AppData\Roaming\MailInBlack\FootPrintAddIn\Footprint\Cache\juliette.delbe@hautsdefrance.fr\0\Data\16a4896e-d6ae-43e6-98f1-a3eaaa58e0af.p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16EB-6D94-487C-B61E-8A11B809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Ubifrance</Company>
  <LinksUpToDate>false</LinksUpToDate>
  <CharactersWithSpaces>2164</CharactersWithSpaces>
  <SharedDoc>false</SharedDoc>
  <HLinks>
    <vt:vector size="18" baseType="variant">
      <vt:variant>
        <vt:i4>1769496</vt:i4>
      </vt:variant>
      <vt:variant>
        <vt:i4>3</vt:i4>
      </vt:variant>
      <vt:variant>
        <vt:i4>0</vt:i4>
      </vt:variant>
      <vt:variant>
        <vt:i4>5</vt:i4>
      </vt:variant>
      <vt:variant>
        <vt:lpwstr>http://www.ubifrance.fr/mentions-legales.html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mailto:jdelbe@cr-picardie.fr</vt:lpwstr>
      </vt:variant>
      <vt:variant>
        <vt:lpwstr/>
      </vt:variant>
      <vt:variant>
        <vt:i4>1966192</vt:i4>
      </vt:variant>
      <vt:variant>
        <vt:i4>0</vt:i4>
      </vt:variant>
      <vt:variant>
        <vt:i4>0</vt:i4>
      </vt:variant>
      <vt:variant>
        <vt:i4>5</vt:i4>
      </vt:variant>
      <vt:variant>
        <vt:lpwstr>mailto:modif-coordonnees@ubifrance.fr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Ubifrance</dc:creator>
  <dc:description>version juin 2008</dc:description>
  <cp:lastModifiedBy>DELBE Juliette</cp:lastModifiedBy>
  <cp:revision>8</cp:revision>
  <cp:lastPrinted>2012-08-02T10:06:00Z</cp:lastPrinted>
  <dcterms:created xsi:type="dcterms:W3CDTF">2016-03-21T14:41:00Z</dcterms:created>
  <dcterms:modified xsi:type="dcterms:W3CDTF">2017-02-23T09:14:00Z</dcterms:modified>
</cp:coreProperties>
</file>